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AC1223">
        <w:rPr>
          <w:rFonts w:ascii="仿宋_GB2312" w:eastAsia="仿宋_GB2312" w:hint="eastAsia"/>
          <w:color w:val="000000"/>
          <w:sz w:val="32"/>
          <w:szCs w:val="32"/>
        </w:rPr>
        <w:t>44</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AC1223" w:rsidRDefault="00AC1223" w:rsidP="00AC1223">
      <w:pPr>
        <w:tabs>
          <w:tab w:val="left" w:pos="3185"/>
        </w:tabs>
        <w:adjustRightInd w:val="0"/>
        <w:snapToGrid w:val="0"/>
        <w:spacing w:line="700" w:lineRule="exact"/>
        <w:jc w:val="center"/>
        <w:rPr>
          <w:rFonts w:ascii="小标宋" w:eastAsia="小标宋"/>
          <w:b/>
          <w:sz w:val="44"/>
          <w:szCs w:val="44"/>
        </w:rPr>
      </w:pPr>
      <w:r w:rsidRPr="00AC1223">
        <w:rPr>
          <w:rFonts w:ascii="小标宋" w:eastAsia="小标宋" w:hint="eastAsia"/>
          <w:b/>
          <w:sz w:val="44"/>
          <w:szCs w:val="44"/>
        </w:rPr>
        <w:t>北京林业大学关于开展第二轮聘期考核</w:t>
      </w:r>
    </w:p>
    <w:p w:rsidR="00AC1223" w:rsidRPr="00AC1223" w:rsidRDefault="00AC1223" w:rsidP="00AC1223">
      <w:pPr>
        <w:tabs>
          <w:tab w:val="left" w:pos="3185"/>
        </w:tabs>
        <w:adjustRightInd w:val="0"/>
        <w:snapToGrid w:val="0"/>
        <w:spacing w:line="700" w:lineRule="exact"/>
        <w:jc w:val="center"/>
        <w:rPr>
          <w:rFonts w:ascii="小标宋" w:eastAsia="小标宋"/>
          <w:b/>
          <w:sz w:val="44"/>
          <w:szCs w:val="44"/>
        </w:rPr>
      </w:pPr>
      <w:r w:rsidRPr="00AC1223">
        <w:rPr>
          <w:rFonts w:ascii="小标宋" w:eastAsia="小标宋" w:hint="eastAsia"/>
          <w:b/>
          <w:sz w:val="44"/>
          <w:szCs w:val="44"/>
        </w:rPr>
        <w:t>及第三轮岗位聘用工作的通知</w:t>
      </w:r>
    </w:p>
    <w:p w:rsidR="00441C52" w:rsidRPr="00452A48" w:rsidRDefault="00441C52" w:rsidP="00441C52">
      <w:pPr>
        <w:adjustRightInd w:val="0"/>
        <w:snapToGrid w:val="0"/>
        <w:spacing w:line="600" w:lineRule="exact"/>
        <w:ind w:firstLineChars="200" w:firstLine="640"/>
        <w:rPr>
          <w:rFonts w:ascii="仿宋_GB2312" w:eastAsia="仿宋_GB2312"/>
          <w:sz w:val="32"/>
          <w:szCs w:val="32"/>
        </w:rPr>
      </w:pPr>
    </w:p>
    <w:p w:rsidR="00AC1223" w:rsidRPr="004802BD" w:rsidRDefault="00AC1223" w:rsidP="00441C52">
      <w:pPr>
        <w:adjustRightInd w:val="0"/>
        <w:snapToGrid w:val="0"/>
        <w:spacing w:line="560" w:lineRule="exact"/>
        <w:rPr>
          <w:rFonts w:ascii="仿宋_GB2312" w:eastAsia="仿宋_GB2312" w:hAnsi="宋体"/>
          <w:sz w:val="32"/>
          <w:szCs w:val="32"/>
        </w:rPr>
      </w:pPr>
      <w:r w:rsidRPr="004802BD">
        <w:rPr>
          <w:rFonts w:ascii="仿宋_GB2312" w:eastAsia="仿宋_GB2312" w:hAnsi="宋体" w:cs="仿宋_GB2312" w:hint="eastAsia"/>
          <w:sz w:val="32"/>
          <w:szCs w:val="32"/>
        </w:rPr>
        <w:t>各单位：</w:t>
      </w:r>
    </w:p>
    <w:p w:rsidR="00AC1223" w:rsidRPr="00441C52" w:rsidRDefault="00AC1223" w:rsidP="00441C52">
      <w:pPr>
        <w:adjustRightInd w:val="0"/>
        <w:snapToGrid w:val="0"/>
        <w:spacing w:line="560" w:lineRule="exact"/>
        <w:ind w:firstLineChars="200" w:firstLine="640"/>
        <w:rPr>
          <w:rFonts w:ascii="仿宋_GB2312" w:eastAsia="仿宋_GB2312" w:hAnsi="宋体" w:cs="仿宋_GB2312"/>
          <w:sz w:val="32"/>
          <w:szCs w:val="32"/>
        </w:rPr>
      </w:pPr>
      <w:r w:rsidRPr="00441C52">
        <w:rPr>
          <w:rFonts w:ascii="仿宋_GB2312" w:eastAsia="仿宋_GB2312" w:hint="eastAsia"/>
          <w:sz w:val="32"/>
          <w:szCs w:val="32"/>
        </w:rPr>
        <w:t>为进一步深化</w:t>
      </w:r>
      <w:r w:rsidR="000560F4">
        <w:rPr>
          <w:rFonts w:ascii="仿宋_GB2312" w:eastAsia="仿宋_GB2312" w:hint="eastAsia"/>
          <w:sz w:val="32"/>
          <w:szCs w:val="32"/>
        </w:rPr>
        <w:t>人事</w:t>
      </w:r>
      <w:r w:rsidRPr="00441C52">
        <w:rPr>
          <w:rFonts w:ascii="仿宋_GB2312" w:eastAsia="仿宋_GB2312" w:hint="eastAsia"/>
          <w:sz w:val="32"/>
          <w:szCs w:val="32"/>
        </w:rPr>
        <w:t>聘用制度改革，规范聘期岗位管理，</w:t>
      </w:r>
      <w:r w:rsidRPr="00441C52">
        <w:rPr>
          <w:rFonts w:ascii="仿宋_GB2312" w:eastAsia="仿宋_GB2312" w:hAnsi="宋体" w:cs="仿宋_GB2312" w:hint="eastAsia"/>
          <w:sz w:val="32"/>
          <w:szCs w:val="32"/>
        </w:rPr>
        <w:t>根据</w:t>
      </w:r>
      <w:r w:rsidRPr="00441C52">
        <w:rPr>
          <w:rFonts w:ascii="仿宋_GB2312" w:eastAsia="仿宋_GB2312" w:hint="eastAsia"/>
          <w:sz w:val="32"/>
          <w:szCs w:val="32"/>
        </w:rPr>
        <w:t>《北京林业大学关于第三轮聘期岗位设置与人员聘用的实施办法》（北林人发〔2017〕</w:t>
      </w:r>
      <w:r w:rsidRPr="00441C52">
        <w:rPr>
          <w:rFonts w:ascii="仿宋_GB2312" w:eastAsia="仿宋_GB2312" w:hAnsi="宋体" w:hint="eastAsia"/>
          <w:sz w:val="32"/>
          <w:szCs w:val="32"/>
        </w:rPr>
        <w:t>34</w:t>
      </w:r>
      <w:r w:rsidRPr="00441C52">
        <w:rPr>
          <w:rFonts w:ascii="仿宋_GB2312" w:eastAsia="仿宋_GB2312" w:hint="eastAsia"/>
          <w:sz w:val="32"/>
          <w:szCs w:val="32"/>
        </w:rPr>
        <w:t>号）等</w:t>
      </w:r>
      <w:r w:rsidRPr="00441C52">
        <w:rPr>
          <w:rFonts w:ascii="仿宋_GB2312" w:eastAsia="仿宋_GB2312" w:hAnsi="宋体" w:hint="eastAsia"/>
          <w:sz w:val="32"/>
          <w:szCs w:val="32"/>
        </w:rPr>
        <w:t>文件规定</w:t>
      </w:r>
      <w:r w:rsidRPr="00441C52">
        <w:rPr>
          <w:rFonts w:ascii="仿宋_GB2312" w:eastAsia="仿宋_GB2312" w:hAnsi="宋体" w:cs="仿宋_GB2312" w:hint="eastAsia"/>
          <w:sz w:val="32"/>
          <w:szCs w:val="32"/>
        </w:rPr>
        <w:t>，现将学校第二轮聘期考核及第三轮聘期岗位聘用工作安排通知如下：</w:t>
      </w:r>
    </w:p>
    <w:p w:rsidR="00AC1223" w:rsidRPr="00441C52" w:rsidRDefault="00AC1223" w:rsidP="00441C52">
      <w:pPr>
        <w:spacing w:line="560" w:lineRule="exact"/>
        <w:ind w:firstLineChars="200" w:firstLine="643"/>
        <w:rPr>
          <w:rFonts w:ascii="黑体" w:eastAsia="黑体" w:hAnsi="宋体"/>
          <w:b/>
          <w:sz w:val="32"/>
          <w:szCs w:val="32"/>
        </w:rPr>
      </w:pPr>
      <w:r w:rsidRPr="00441C52">
        <w:rPr>
          <w:rFonts w:ascii="黑体" w:eastAsia="黑体" w:hAnsi="宋体" w:hint="eastAsia"/>
          <w:b/>
          <w:sz w:val="32"/>
          <w:szCs w:val="32"/>
        </w:rPr>
        <w:t>一、组织机构</w:t>
      </w:r>
    </w:p>
    <w:p w:rsidR="00AC1223" w:rsidRPr="00441C52" w:rsidRDefault="00D319CD" w:rsidP="00D319CD">
      <w:pPr>
        <w:adjustRightInd w:val="0"/>
        <w:spacing w:line="560" w:lineRule="exact"/>
        <w:ind w:firstLineChars="200" w:firstLine="643"/>
        <w:rPr>
          <w:rFonts w:ascii="仿宋_GB2312" w:eastAsia="仿宋_GB2312" w:hAnsi="宋体"/>
          <w:sz w:val="32"/>
          <w:szCs w:val="32"/>
        </w:rPr>
      </w:pPr>
      <w:r w:rsidRPr="00D319CD">
        <w:rPr>
          <w:rFonts w:ascii="楷体_GB2312" w:eastAsia="楷体_GB2312" w:hAnsi="宋体" w:hint="eastAsia"/>
          <w:b/>
          <w:sz w:val="32"/>
          <w:szCs w:val="32"/>
        </w:rPr>
        <w:t>（一）</w:t>
      </w:r>
      <w:r w:rsidR="00AC1223" w:rsidRPr="00441C52">
        <w:rPr>
          <w:rFonts w:ascii="仿宋_GB2312" w:eastAsia="仿宋_GB2312" w:hAnsi="宋体" w:cs="仿宋_GB2312" w:hint="eastAsia"/>
          <w:sz w:val="32"/>
          <w:szCs w:val="32"/>
        </w:rPr>
        <w:t>学校成立聘用工作委员会。委员会办公室设在人事处，</w:t>
      </w:r>
      <w:r w:rsidR="00AC1223" w:rsidRPr="00441C52">
        <w:rPr>
          <w:rFonts w:ascii="仿宋_GB2312" w:eastAsia="仿宋_GB2312" w:hAnsi="宋体" w:hint="eastAsia"/>
          <w:sz w:val="32"/>
          <w:szCs w:val="32"/>
        </w:rPr>
        <w:t>成员由人事处、组织部、教务处、本科教学质量监控与促进中心、科技处、研究生院、发展规划处、国际交流与合作处、纪委监察等部门负责人组成，具体</w:t>
      </w:r>
      <w:r w:rsidR="00AC1223" w:rsidRPr="00441C52">
        <w:rPr>
          <w:rFonts w:ascii="仿宋_GB2312" w:eastAsia="仿宋_GB2312" w:hAnsi="宋体" w:cs="仿宋_GB2312" w:hint="eastAsia"/>
          <w:sz w:val="32"/>
          <w:szCs w:val="32"/>
        </w:rPr>
        <w:t>负责第二轮聘期考核、第三轮聘期岗位</w:t>
      </w:r>
      <w:r w:rsidR="00AC1223" w:rsidRPr="00441C52">
        <w:rPr>
          <w:rFonts w:ascii="仿宋_GB2312" w:eastAsia="仿宋_GB2312" w:hAnsi="宋体" w:cs="仿宋_GB2312" w:hint="eastAsia"/>
          <w:sz w:val="32"/>
          <w:szCs w:val="32"/>
        </w:rPr>
        <w:lastRenderedPageBreak/>
        <w:t>设置与人员聘用工作的组织、协调和实施工作。</w:t>
      </w:r>
    </w:p>
    <w:p w:rsidR="00AC1223" w:rsidRPr="00441C52" w:rsidRDefault="00D319CD" w:rsidP="00D319CD">
      <w:pPr>
        <w:adjustRightInd w:val="0"/>
        <w:spacing w:line="560" w:lineRule="exact"/>
        <w:ind w:firstLineChars="200" w:firstLine="643"/>
        <w:rPr>
          <w:rFonts w:ascii="仿宋_GB2312" w:eastAsia="仿宋_GB2312" w:hAnsi="宋体"/>
          <w:sz w:val="32"/>
          <w:szCs w:val="32"/>
        </w:rPr>
      </w:pPr>
      <w:r w:rsidRPr="00D319CD">
        <w:rPr>
          <w:rFonts w:ascii="楷体_GB2312" w:eastAsia="楷体_GB2312" w:hAnsi="宋体" w:hint="eastAsia"/>
          <w:b/>
          <w:sz w:val="32"/>
          <w:szCs w:val="32"/>
        </w:rPr>
        <w:t>（二）</w:t>
      </w:r>
      <w:r w:rsidR="00AC1223" w:rsidRPr="00441C52">
        <w:rPr>
          <w:rFonts w:ascii="仿宋_GB2312" w:eastAsia="仿宋_GB2312" w:hAnsi="宋体" w:cs="仿宋_GB2312" w:hint="eastAsia"/>
          <w:sz w:val="32"/>
          <w:szCs w:val="32"/>
        </w:rPr>
        <w:t>各单位成立聘用工作</w:t>
      </w:r>
      <w:r w:rsidR="000560F4">
        <w:rPr>
          <w:rFonts w:ascii="仿宋_GB2312" w:eastAsia="仿宋_GB2312" w:hAnsi="宋体" w:cs="仿宋_GB2312" w:hint="eastAsia"/>
          <w:sz w:val="32"/>
          <w:szCs w:val="32"/>
        </w:rPr>
        <w:t>小组</w:t>
      </w:r>
      <w:r w:rsidR="00AC1223" w:rsidRPr="00441C52">
        <w:rPr>
          <w:rFonts w:ascii="仿宋_GB2312" w:eastAsia="仿宋_GB2312" w:hAnsi="宋体" w:cs="仿宋_GB2312" w:hint="eastAsia"/>
          <w:sz w:val="32"/>
          <w:szCs w:val="32"/>
        </w:rPr>
        <w:t>，负责组织和实施本单位第二轮聘期考核、第三轮聘期岗位聘用工作。</w:t>
      </w:r>
      <w:r w:rsidR="00D44570">
        <w:rPr>
          <w:rFonts w:ascii="仿宋_GB2312" w:eastAsia="仿宋_GB2312" w:hAnsi="宋体" w:cs="仿宋_GB2312" w:hint="eastAsia"/>
          <w:sz w:val="32"/>
          <w:szCs w:val="32"/>
        </w:rPr>
        <w:t>其中，辅导员及非教师各系列聘用牵头单位还需成立本系列岗位聘用工作领导小组。</w:t>
      </w:r>
    </w:p>
    <w:p w:rsidR="00AC1223" w:rsidRPr="00441C52" w:rsidRDefault="00AC1223" w:rsidP="00441C52">
      <w:pPr>
        <w:spacing w:line="560" w:lineRule="exact"/>
        <w:ind w:firstLineChars="200" w:firstLine="643"/>
        <w:rPr>
          <w:rFonts w:ascii="黑体" w:eastAsia="黑体" w:hAnsi="宋体"/>
          <w:b/>
          <w:sz w:val="32"/>
          <w:szCs w:val="32"/>
        </w:rPr>
      </w:pPr>
      <w:r w:rsidRPr="00441C52">
        <w:rPr>
          <w:rFonts w:ascii="黑体" w:eastAsia="黑体" w:hAnsi="宋体" w:hint="eastAsia"/>
          <w:b/>
          <w:sz w:val="32"/>
          <w:szCs w:val="32"/>
        </w:rPr>
        <w:t>二、第二轮聘期考核工作</w:t>
      </w:r>
    </w:p>
    <w:p w:rsidR="00AC1223" w:rsidRPr="00441C52" w:rsidRDefault="00AC1223" w:rsidP="00441C52">
      <w:pPr>
        <w:adjustRightInd w:val="0"/>
        <w:spacing w:line="560" w:lineRule="exact"/>
        <w:ind w:firstLineChars="200" w:firstLine="643"/>
        <w:rPr>
          <w:rFonts w:ascii="楷体_GB2312" w:eastAsia="楷体_GB2312" w:hAnsi="宋体" w:cs="仿宋_GB2312"/>
          <w:b/>
          <w:sz w:val="32"/>
          <w:szCs w:val="32"/>
        </w:rPr>
      </w:pPr>
      <w:r w:rsidRPr="00441C52">
        <w:rPr>
          <w:rFonts w:ascii="楷体_GB2312" w:eastAsia="楷体_GB2312" w:hAnsi="宋体" w:hint="eastAsia"/>
          <w:b/>
          <w:sz w:val="32"/>
          <w:szCs w:val="32"/>
        </w:rPr>
        <w:t>（一）</w:t>
      </w:r>
      <w:r w:rsidRPr="00441C52">
        <w:rPr>
          <w:rFonts w:ascii="楷体_GB2312" w:eastAsia="楷体_GB2312" w:hAnsi="宋体" w:cs="仿宋_GB2312" w:hint="eastAsia"/>
          <w:b/>
          <w:sz w:val="32"/>
          <w:szCs w:val="32"/>
        </w:rPr>
        <w:t>考核人员与时间范围</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1.人员范围</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参加第二轮</w:t>
      </w:r>
      <w:r w:rsidR="00D44570">
        <w:rPr>
          <w:rFonts w:ascii="仿宋_GB2312" w:eastAsia="仿宋_GB2312" w:hAnsi="宋体" w:hint="eastAsia"/>
          <w:sz w:val="32"/>
          <w:szCs w:val="32"/>
        </w:rPr>
        <w:t>聘期</w:t>
      </w:r>
      <w:r w:rsidRPr="00441C52">
        <w:rPr>
          <w:rFonts w:ascii="仿宋_GB2312" w:eastAsia="仿宋_GB2312" w:hAnsi="宋体" w:hint="eastAsia"/>
          <w:sz w:val="32"/>
          <w:szCs w:val="32"/>
        </w:rPr>
        <w:t>岗位聘用的教职工均须参加聘期考核。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2.时间范围</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工作任务和业绩成果计算起止时间为2012年1月1日至2015年12月31日。其中，2012年1月1日之后来校人员起算时间以聘用合同起始时间为准。</w:t>
      </w:r>
    </w:p>
    <w:p w:rsidR="00AC1223" w:rsidRPr="00441C52" w:rsidRDefault="00AC1223" w:rsidP="00441C52">
      <w:pPr>
        <w:adjustRightInd w:val="0"/>
        <w:spacing w:line="560" w:lineRule="exact"/>
        <w:ind w:firstLineChars="200" w:firstLine="643"/>
        <w:rPr>
          <w:rFonts w:ascii="楷体_GB2312" w:eastAsia="楷体_GB2312" w:hAnsi="宋体"/>
          <w:b/>
          <w:sz w:val="32"/>
          <w:szCs w:val="32"/>
        </w:rPr>
      </w:pPr>
      <w:r w:rsidRPr="00441C52">
        <w:rPr>
          <w:rFonts w:ascii="楷体_GB2312" w:eastAsia="楷体_GB2312" w:hAnsi="宋体" w:hint="eastAsia"/>
          <w:b/>
          <w:sz w:val="32"/>
          <w:szCs w:val="32"/>
        </w:rPr>
        <w:t>（二）考核依据</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1.各学院（部）：以与学校签订的聘期任务书为依据进行考核。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2.特设2级、A1级岗位：以第二轮聘期规定的聘期目标任务等要求为依据进行考核。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A2级及以下教师岗位：由各单位具体制定考核办法。</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3.非教师岗位：以聘期内年度考核结果为依据进行考核。</w:t>
      </w:r>
    </w:p>
    <w:p w:rsidR="00AC1223" w:rsidRPr="00441C52" w:rsidRDefault="00AC1223" w:rsidP="00441C52">
      <w:pPr>
        <w:adjustRightInd w:val="0"/>
        <w:spacing w:line="560" w:lineRule="exact"/>
        <w:ind w:firstLineChars="200" w:firstLine="643"/>
        <w:rPr>
          <w:rFonts w:ascii="楷体_GB2312" w:eastAsia="楷体_GB2312" w:hAnsi="宋体"/>
          <w:b/>
          <w:sz w:val="32"/>
          <w:szCs w:val="32"/>
        </w:rPr>
      </w:pPr>
      <w:r w:rsidRPr="00441C52">
        <w:rPr>
          <w:rFonts w:ascii="楷体_GB2312" w:eastAsia="楷体_GB2312" w:hAnsi="宋体" w:hint="eastAsia"/>
          <w:b/>
          <w:sz w:val="32"/>
          <w:szCs w:val="32"/>
        </w:rPr>
        <w:t>（三）考核方式及时间安排</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1.各学院（部）考核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9月4日-9月8日，学校</w:t>
      </w:r>
      <w:r w:rsidRPr="00441C52">
        <w:rPr>
          <w:rFonts w:ascii="仿宋_GB2312" w:eastAsia="仿宋_GB2312" w:hAnsi="宋体" w:cs="仿宋_GB2312" w:hint="eastAsia"/>
          <w:sz w:val="32"/>
          <w:szCs w:val="32"/>
        </w:rPr>
        <w:t>聘用工作委员会</w:t>
      </w:r>
      <w:r w:rsidRPr="00441C52">
        <w:rPr>
          <w:rFonts w:ascii="仿宋_GB2312" w:eastAsia="仿宋_GB2312" w:hAnsi="宋体" w:hint="eastAsia"/>
          <w:sz w:val="32"/>
          <w:szCs w:val="32"/>
        </w:rPr>
        <w:t>组织召开学院（部）</w:t>
      </w:r>
      <w:r w:rsidRPr="00441C52">
        <w:rPr>
          <w:rFonts w:ascii="仿宋_GB2312" w:eastAsia="仿宋_GB2312" w:hAnsi="宋体" w:hint="eastAsia"/>
          <w:sz w:val="32"/>
          <w:szCs w:val="32"/>
        </w:rPr>
        <w:lastRenderedPageBreak/>
        <w:t>总结报告会</w:t>
      </w:r>
      <w:r w:rsidR="000560F4">
        <w:rPr>
          <w:rFonts w:ascii="仿宋_GB2312" w:eastAsia="仿宋_GB2312" w:hAnsi="宋体" w:hint="eastAsia"/>
          <w:sz w:val="32"/>
          <w:szCs w:val="32"/>
        </w:rPr>
        <w:t>，由各</w:t>
      </w:r>
      <w:r w:rsidR="000560F4" w:rsidRPr="00441C52">
        <w:rPr>
          <w:rFonts w:ascii="仿宋_GB2312" w:eastAsia="仿宋_GB2312" w:hAnsi="宋体" w:hint="eastAsia"/>
          <w:sz w:val="32"/>
          <w:szCs w:val="32"/>
        </w:rPr>
        <w:t>学院（部）</w:t>
      </w:r>
      <w:r w:rsidRPr="00441C52">
        <w:rPr>
          <w:rFonts w:ascii="仿宋_GB2312" w:eastAsia="仿宋_GB2312" w:hAnsi="宋体" w:hint="eastAsia"/>
          <w:sz w:val="32"/>
          <w:szCs w:val="32"/>
        </w:rPr>
        <w:t>负责人汇报第二轮聘期任务完成情况，查找存在的问题，明确今后发展方向。结合相关职能部门提供的统计数据，会议审议确定学院（部）聘期考核结果。</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2.特设2级、A1级岗位考核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9月9日-9月15日，学校</w:t>
      </w:r>
      <w:r w:rsidRPr="00441C52">
        <w:rPr>
          <w:rFonts w:ascii="仿宋_GB2312" w:eastAsia="仿宋_GB2312" w:hAnsi="宋体" w:cs="仿宋_GB2312" w:hint="eastAsia"/>
          <w:sz w:val="32"/>
          <w:szCs w:val="32"/>
        </w:rPr>
        <w:t>聘用工作委员会</w:t>
      </w:r>
      <w:r w:rsidRPr="00441C52">
        <w:rPr>
          <w:rFonts w:ascii="仿宋_GB2312" w:eastAsia="仿宋_GB2312" w:hAnsi="宋体" w:hint="eastAsia"/>
          <w:sz w:val="32"/>
          <w:szCs w:val="32"/>
        </w:rPr>
        <w:t>组织专家评审，根据相关职能部门提供的统计数据和</w:t>
      </w:r>
      <w:r w:rsidR="00771F3B">
        <w:rPr>
          <w:rFonts w:ascii="仿宋_GB2312" w:eastAsia="仿宋_GB2312" w:hAnsi="宋体" w:hint="eastAsia"/>
          <w:sz w:val="32"/>
          <w:szCs w:val="32"/>
        </w:rPr>
        <w:t>代表性</w:t>
      </w:r>
      <w:r w:rsidRPr="00441C52">
        <w:rPr>
          <w:rFonts w:ascii="仿宋_GB2312" w:eastAsia="仿宋_GB2312" w:hAnsi="宋体" w:hint="eastAsia"/>
          <w:sz w:val="32"/>
          <w:szCs w:val="32"/>
        </w:rPr>
        <w:t>业绩成果的水平，审议确定考核结果。</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3.其他岗位考核</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宋体" w:hint="eastAsia"/>
          <w:sz w:val="32"/>
          <w:szCs w:val="32"/>
        </w:rPr>
        <w:t>各单位接到本通知后自主安排时间开展</w:t>
      </w:r>
      <w:r w:rsidR="001F32CB">
        <w:rPr>
          <w:rFonts w:ascii="仿宋_GB2312" w:eastAsia="仿宋_GB2312" w:hAnsi="宋体" w:hint="eastAsia"/>
          <w:sz w:val="32"/>
          <w:szCs w:val="32"/>
        </w:rPr>
        <w:t>第二轮聘期</w:t>
      </w:r>
      <w:r w:rsidRPr="00441C52">
        <w:rPr>
          <w:rFonts w:ascii="仿宋_GB2312" w:eastAsia="仿宋_GB2312" w:hAnsi="宋体" w:hint="eastAsia"/>
          <w:sz w:val="32"/>
          <w:szCs w:val="32"/>
        </w:rPr>
        <w:t>考核工作。考核结果和第三轮聘期岗位聘用材料一并报送。</w:t>
      </w:r>
    </w:p>
    <w:p w:rsidR="00AC1223" w:rsidRPr="00441C52" w:rsidRDefault="00AC1223" w:rsidP="00441C52">
      <w:pPr>
        <w:spacing w:line="560" w:lineRule="exact"/>
        <w:ind w:firstLineChars="200" w:firstLine="643"/>
        <w:rPr>
          <w:rFonts w:ascii="黑体" w:eastAsia="黑体" w:hAnsi="宋体"/>
          <w:b/>
          <w:sz w:val="32"/>
          <w:szCs w:val="32"/>
        </w:rPr>
      </w:pPr>
      <w:r w:rsidRPr="00441C52">
        <w:rPr>
          <w:rFonts w:ascii="黑体" w:eastAsia="黑体" w:hAnsi="宋体" w:hint="eastAsia"/>
          <w:b/>
          <w:sz w:val="32"/>
          <w:szCs w:val="32"/>
        </w:rPr>
        <w:t>三、第三轮聘期岗位聘用工作</w:t>
      </w:r>
    </w:p>
    <w:p w:rsidR="00AC1223" w:rsidRPr="00441C52" w:rsidRDefault="00AC1223" w:rsidP="00441C52">
      <w:pPr>
        <w:adjustRightInd w:val="0"/>
        <w:spacing w:line="560" w:lineRule="exact"/>
        <w:ind w:firstLineChars="200" w:firstLine="643"/>
        <w:rPr>
          <w:rFonts w:ascii="仿宋_GB2312" w:eastAsia="仿宋_GB2312" w:hAnsi="仿宋_GB2312"/>
          <w:sz w:val="32"/>
          <w:szCs w:val="32"/>
        </w:rPr>
      </w:pPr>
      <w:r w:rsidRPr="00441C52">
        <w:rPr>
          <w:rFonts w:ascii="楷体_GB2312" w:eastAsia="楷体_GB2312" w:hAnsi="宋体" w:hint="eastAsia"/>
          <w:b/>
          <w:sz w:val="32"/>
          <w:szCs w:val="32"/>
        </w:rPr>
        <w:t>（一）岗位聘期及业绩时限</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1.第三轮聘期期限为四年，从2016年1月1日至2019年12月31日。</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2.</w:t>
      </w:r>
      <w:r w:rsidR="00771F3B">
        <w:rPr>
          <w:rFonts w:ascii="仿宋_GB2312" w:eastAsia="仿宋_GB2312" w:hAnsi="仿宋_GB2312" w:hint="eastAsia"/>
          <w:sz w:val="32"/>
          <w:szCs w:val="32"/>
        </w:rPr>
        <w:t>除有特别说明的</w:t>
      </w:r>
      <w:r w:rsidRPr="00441C52">
        <w:rPr>
          <w:rFonts w:ascii="仿宋_GB2312" w:eastAsia="仿宋_GB2312" w:hAnsi="仿宋_GB2312" w:hint="eastAsia"/>
          <w:sz w:val="32"/>
          <w:szCs w:val="32"/>
        </w:rPr>
        <w:t>，本次聘用条件中关于个人荣誉称号和业绩成果的计算截止时间为2015年12月31日。</w:t>
      </w:r>
    </w:p>
    <w:p w:rsidR="00AC1223" w:rsidRPr="00441C52" w:rsidRDefault="00AC1223" w:rsidP="00441C52">
      <w:pPr>
        <w:adjustRightInd w:val="0"/>
        <w:spacing w:line="560" w:lineRule="exact"/>
        <w:ind w:firstLineChars="200" w:firstLine="643"/>
        <w:rPr>
          <w:rFonts w:ascii="楷体_GB2312" w:eastAsia="楷体_GB2312" w:hAnsi="宋体"/>
          <w:b/>
          <w:sz w:val="32"/>
          <w:szCs w:val="32"/>
        </w:rPr>
      </w:pPr>
      <w:r w:rsidRPr="00441C52">
        <w:rPr>
          <w:rFonts w:ascii="楷体_GB2312" w:eastAsia="楷体_GB2312" w:hAnsi="宋体" w:hint="eastAsia"/>
          <w:b/>
          <w:sz w:val="32"/>
          <w:szCs w:val="32"/>
        </w:rPr>
        <w:t>（二）各类岗位聘用条件依据</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1.教师岗位执行</w:t>
      </w:r>
      <w:r w:rsidRPr="00E074AB">
        <w:rPr>
          <w:rFonts w:ascii="仿宋_GB2312" w:eastAsia="仿宋_GB2312" w:hAnsi="仿宋_GB2312" w:hint="eastAsia"/>
          <w:sz w:val="32"/>
          <w:szCs w:val="32"/>
        </w:rPr>
        <w:t>《</w:t>
      </w:r>
      <w:r w:rsidR="00E074AB" w:rsidRPr="00E074AB">
        <w:rPr>
          <w:rFonts w:ascii="仿宋_GB2312" w:eastAsia="仿宋_GB2312" w:hAnsi="宋体" w:hint="eastAsia"/>
          <w:sz w:val="32"/>
          <w:szCs w:val="32"/>
        </w:rPr>
        <w:t>北京林业大学关于第三轮聘期教师岗位职责与聘用条件的规定</w:t>
      </w:r>
      <w:r w:rsidRPr="00E074AB">
        <w:rPr>
          <w:rFonts w:ascii="仿宋_GB2312" w:eastAsia="仿宋_GB2312" w:hAnsi="仿宋_GB2312" w:hint="eastAsia"/>
          <w:sz w:val="32"/>
          <w:szCs w:val="32"/>
        </w:rPr>
        <w:t>》（北林人发</w:t>
      </w:r>
      <w:r w:rsidRPr="00E074AB">
        <w:rPr>
          <w:rFonts w:ascii="仿宋_GB2312" w:eastAsia="仿宋_GB2312" w:hint="eastAsia"/>
          <w:sz w:val="32"/>
          <w:szCs w:val="32"/>
        </w:rPr>
        <w:t>〔2017〕</w:t>
      </w:r>
      <w:r w:rsidRPr="00E074AB">
        <w:rPr>
          <w:rFonts w:ascii="仿宋_GB2312" w:eastAsia="仿宋_GB2312" w:hAnsi="仿宋_GB2312" w:hint="eastAsia"/>
          <w:sz w:val="32"/>
          <w:szCs w:val="32"/>
        </w:rPr>
        <w:t>37号）</w:t>
      </w:r>
      <w:r w:rsidRPr="00441C52">
        <w:rPr>
          <w:rFonts w:ascii="仿宋_GB2312" w:eastAsia="仿宋_GB2312" w:hAnsi="仿宋_GB2312" w:hint="eastAsia"/>
          <w:sz w:val="32"/>
          <w:szCs w:val="32"/>
        </w:rPr>
        <w:t>及各教学科研单位教师岗位聘用方案。</w:t>
      </w:r>
    </w:p>
    <w:p w:rsidR="00AC1223" w:rsidRPr="00E074AB"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2.非教师专业技术岗位执行</w:t>
      </w:r>
      <w:r w:rsidRPr="00E074AB">
        <w:rPr>
          <w:rFonts w:ascii="仿宋_GB2312" w:eastAsia="仿宋_GB2312" w:hAnsi="仿宋_GB2312" w:hint="eastAsia"/>
          <w:sz w:val="32"/>
          <w:szCs w:val="32"/>
        </w:rPr>
        <w:t>《</w:t>
      </w:r>
      <w:r w:rsidR="00E074AB" w:rsidRPr="00E074AB">
        <w:rPr>
          <w:rFonts w:ascii="仿宋_GB2312" w:eastAsia="仿宋_GB2312" w:hAnsi="宋体" w:hint="eastAsia"/>
          <w:sz w:val="32"/>
          <w:szCs w:val="32"/>
        </w:rPr>
        <w:t>北京林业大学关于第三轮聘期非教师专业技术岗位职责与聘用条件的规定</w:t>
      </w:r>
      <w:r w:rsidRPr="00E074AB">
        <w:rPr>
          <w:rFonts w:ascii="仿宋_GB2312" w:eastAsia="仿宋_GB2312" w:hAnsi="仿宋_GB2312" w:hint="eastAsia"/>
          <w:sz w:val="32"/>
          <w:szCs w:val="32"/>
        </w:rPr>
        <w:t>》（北林人发</w:t>
      </w:r>
      <w:r w:rsidRPr="00E074AB">
        <w:rPr>
          <w:rFonts w:ascii="仿宋_GB2312" w:eastAsia="仿宋_GB2312" w:hint="eastAsia"/>
          <w:sz w:val="32"/>
          <w:szCs w:val="32"/>
        </w:rPr>
        <w:t>〔2017〕</w:t>
      </w:r>
      <w:r w:rsidRPr="00E074AB">
        <w:rPr>
          <w:rFonts w:ascii="仿宋_GB2312" w:eastAsia="仿宋_GB2312" w:hAnsi="仿宋_GB2312" w:hint="eastAsia"/>
          <w:sz w:val="32"/>
          <w:szCs w:val="32"/>
        </w:rPr>
        <w:lastRenderedPageBreak/>
        <w:t>41号）。</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3.管理岗位执行《北京林业大学关于第三轮聘期管理岗位职责与聘用条件的规定》（北林人发</w:t>
      </w:r>
      <w:r w:rsidRPr="00441C52">
        <w:rPr>
          <w:rFonts w:ascii="仿宋_GB2312" w:eastAsia="仿宋_GB2312" w:hint="eastAsia"/>
          <w:sz w:val="32"/>
          <w:szCs w:val="32"/>
        </w:rPr>
        <w:t>〔2017〕42</w:t>
      </w:r>
      <w:r w:rsidRPr="00441C52">
        <w:rPr>
          <w:rFonts w:ascii="仿宋_GB2312" w:eastAsia="仿宋_GB2312" w:hAnsi="仿宋_GB2312" w:hint="eastAsia"/>
          <w:sz w:val="32"/>
          <w:szCs w:val="32"/>
        </w:rPr>
        <w:t>号）。</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4.辅导员岗位申请管理岗位执行《北京林业大学关于第三轮聘期管理岗位职责与聘用条件的规定》（北林人发</w:t>
      </w:r>
      <w:r w:rsidRPr="00441C52">
        <w:rPr>
          <w:rFonts w:ascii="仿宋_GB2312" w:eastAsia="仿宋_GB2312" w:hint="eastAsia"/>
          <w:sz w:val="32"/>
          <w:szCs w:val="32"/>
        </w:rPr>
        <w:t>〔2017〕42</w:t>
      </w:r>
      <w:r w:rsidRPr="00441C52">
        <w:rPr>
          <w:rFonts w:ascii="仿宋_GB2312" w:eastAsia="仿宋_GB2312" w:hAnsi="仿宋_GB2312" w:hint="eastAsia"/>
          <w:sz w:val="32"/>
          <w:szCs w:val="32"/>
        </w:rPr>
        <w:t>号），申请专业技术岗位执行《北京林业大学关于第三轮聘期辅导员专业技术岗位职责与聘用条件的规定》（北林人发</w:t>
      </w:r>
      <w:r w:rsidRPr="00441C52">
        <w:rPr>
          <w:rFonts w:ascii="仿宋_GB2312" w:eastAsia="仿宋_GB2312" w:hint="eastAsia"/>
          <w:sz w:val="32"/>
          <w:szCs w:val="32"/>
        </w:rPr>
        <w:t>〔2017〕39</w:t>
      </w:r>
      <w:r w:rsidRPr="00441C52">
        <w:rPr>
          <w:rFonts w:ascii="仿宋_GB2312" w:eastAsia="仿宋_GB2312" w:hAnsi="仿宋_GB2312" w:hint="eastAsia"/>
          <w:sz w:val="32"/>
          <w:szCs w:val="32"/>
        </w:rPr>
        <w:t>号）。</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5.工勤技能岗位执行《北京林业大学关于第三轮聘期工勤技能岗位职责与聘用条件的规定》（北林人发</w:t>
      </w:r>
      <w:r w:rsidRPr="00441C52">
        <w:rPr>
          <w:rFonts w:ascii="仿宋_GB2312" w:eastAsia="仿宋_GB2312" w:hint="eastAsia"/>
          <w:sz w:val="32"/>
          <w:szCs w:val="32"/>
        </w:rPr>
        <w:t>〔2017〕43</w:t>
      </w:r>
      <w:r w:rsidRPr="00441C52">
        <w:rPr>
          <w:rFonts w:ascii="仿宋_GB2312" w:eastAsia="仿宋_GB2312" w:hAnsi="仿宋_GB2312" w:hint="eastAsia"/>
          <w:sz w:val="32"/>
          <w:szCs w:val="32"/>
        </w:rPr>
        <w:t>号）。</w:t>
      </w:r>
    </w:p>
    <w:p w:rsidR="00AC1223" w:rsidRPr="00441C52" w:rsidRDefault="00AC1223" w:rsidP="00441C52">
      <w:pPr>
        <w:adjustRightInd w:val="0"/>
        <w:spacing w:line="560" w:lineRule="exact"/>
        <w:ind w:firstLineChars="200" w:firstLine="643"/>
        <w:rPr>
          <w:rFonts w:ascii="楷体_GB2312" w:eastAsia="楷体_GB2312" w:hAnsi="宋体"/>
          <w:b/>
          <w:sz w:val="32"/>
          <w:szCs w:val="32"/>
        </w:rPr>
      </w:pPr>
      <w:r w:rsidRPr="00441C52">
        <w:rPr>
          <w:rFonts w:ascii="楷体_GB2312" w:eastAsia="楷体_GB2312" w:hAnsi="宋体" w:hint="eastAsia"/>
          <w:b/>
          <w:sz w:val="32"/>
          <w:szCs w:val="32"/>
        </w:rPr>
        <w:t>（三）工作程序和时间安排</w:t>
      </w:r>
    </w:p>
    <w:p w:rsidR="00AC1223" w:rsidRPr="00441C52" w:rsidRDefault="00AC1223" w:rsidP="00441C52">
      <w:pPr>
        <w:spacing w:line="560" w:lineRule="exact"/>
        <w:ind w:firstLineChars="200" w:firstLine="640"/>
        <w:rPr>
          <w:rFonts w:ascii="仿宋_GB2312" w:eastAsia="仿宋_GB2312" w:hAnsi="宋体" w:cs="仿宋_GB2312"/>
          <w:sz w:val="32"/>
          <w:szCs w:val="32"/>
        </w:rPr>
      </w:pPr>
      <w:r w:rsidRPr="00441C52">
        <w:rPr>
          <w:rFonts w:ascii="仿宋_GB2312" w:eastAsia="仿宋_GB2312" w:hAnsi="仿宋_GB2312" w:hint="eastAsia"/>
          <w:sz w:val="32"/>
          <w:szCs w:val="32"/>
        </w:rPr>
        <w:t>7月18日－9月3日，各单位成立</w:t>
      </w:r>
      <w:r w:rsidRPr="00441C52">
        <w:rPr>
          <w:rFonts w:ascii="仿宋_GB2312" w:eastAsia="仿宋_GB2312" w:hAnsi="宋体" w:cs="仿宋_GB2312" w:hint="eastAsia"/>
          <w:sz w:val="32"/>
          <w:szCs w:val="32"/>
        </w:rPr>
        <w:t>岗位聘用工作机构，传达文件，制定工作方案。</w:t>
      </w:r>
    </w:p>
    <w:p w:rsidR="00AC1223" w:rsidRPr="00441C52" w:rsidRDefault="00A4041C" w:rsidP="00441C52">
      <w:pPr>
        <w:spacing w:line="560" w:lineRule="exact"/>
        <w:ind w:firstLineChars="200" w:firstLine="640"/>
        <w:rPr>
          <w:rFonts w:ascii="仿宋_GB2312" w:eastAsia="仿宋_GB2312" w:hAnsi="仿宋_GB2312"/>
          <w:b/>
          <w:bCs/>
          <w:sz w:val="32"/>
          <w:szCs w:val="32"/>
        </w:rPr>
      </w:pPr>
      <w:r>
        <w:rPr>
          <w:rFonts w:ascii="仿宋_GB2312" w:eastAsia="仿宋_GB2312" w:hAnsi="宋体" w:cs="仿宋_GB2312" w:hint="eastAsia"/>
          <w:sz w:val="32"/>
          <w:szCs w:val="32"/>
        </w:rPr>
        <w:t>岗位聘用</w:t>
      </w:r>
      <w:r w:rsidR="00AC1223" w:rsidRPr="00441C52">
        <w:rPr>
          <w:rFonts w:ascii="仿宋_GB2312" w:eastAsia="仿宋_GB2312" w:hAnsi="宋体" w:cs="仿宋_GB2312" w:hint="eastAsia"/>
          <w:sz w:val="32"/>
          <w:szCs w:val="32"/>
        </w:rPr>
        <w:t>工作</w:t>
      </w:r>
      <w:r w:rsidR="00AC1223" w:rsidRPr="00441C52">
        <w:rPr>
          <w:rFonts w:ascii="仿宋_GB2312" w:eastAsia="仿宋_GB2312" w:hAnsi="仿宋_GB2312" w:hint="eastAsia"/>
          <w:sz w:val="32"/>
          <w:szCs w:val="32"/>
        </w:rPr>
        <w:t>时间安排如下：</w:t>
      </w:r>
    </w:p>
    <w:p w:rsidR="00AC1223" w:rsidRPr="00441C52" w:rsidRDefault="00AC1223" w:rsidP="00441C52">
      <w:pPr>
        <w:spacing w:line="560" w:lineRule="exact"/>
        <w:ind w:firstLineChars="200" w:firstLine="643"/>
        <w:rPr>
          <w:rFonts w:ascii="仿宋_GB2312" w:eastAsia="仿宋_GB2312" w:hAnsi="仿宋_GB2312"/>
          <w:b/>
          <w:bCs/>
          <w:sz w:val="32"/>
          <w:szCs w:val="32"/>
        </w:rPr>
      </w:pPr>
      <w:r w:rsidRPr="00441C52">
        <w:rPr>
          <w:rFonts w:ascii="仿宋_GB2312" w:eastAsia="仿宋_GB2312" w:hAnsi="仿宋_GB2312" w:hint="eastAsia"/>
          <w:b/>
          <w:bCs/>
          <w:sz w:val="32"/>
          <w:szCs w:val="32"/>
        </w:rPr>
        <w:t>1.教师特聘岗位、青年学者特聘岗位聘用</w:t>
      </w:r>
    </w:p>
    <w:p w:rsidR="00AC1223" w:rsidRPr="00441C52" w:rsidRDefault="00AC1223" w:rsidP="00441C52">
      <w:pPr>
        <w:spacing w:line="560" w:lineRule="exact"/>
        <w:ind w:firstLine="645"/>
        <w:rPr>
          <w:rFonts w:ascii="仿宋_GB2312" w:eastAsia="仿宋_GB2312" w:hAnsi="仿宋_GB2312"/>
          <w:sz w:val="32"/>
          <w:szCs w:val="32"/>
        </w:rPr>
      </w:pPr>
      <w:r w:rsidRPr="00441C52">
        <w:rPr>
          <w:rFonts w:ascii="仿宋_GB2312" w:eastAsia="仿宋_GB2312" w:hAnsi="仿宋_GB2312" w:hint="eastAsia"/>
          <w:sz w:val="32"/>
          <w:szCs w:val="32"/>
        </w:rPr>
        <w:t>按照个人申请、学院推荐、学校评审和聘用的程序组织</w:t>
      </w:r>
      <w:proofErr w:type="gramStart"/>
      <w:r w:rsidRPr="00441C52">
        <w:rPr>
          <w:rFonts w:ascii="仿宋_GB2312" w:eastAsia="仿宋_GB2312" w:hAnsi="仿宋_GB2312" w:hint="eastAsia"/>
          <w:sz w:val="32"/>
          <w:szCs w:val="32"/>
        </w:rPr>
        <w:t>开展聘</w:t>
      </w:r>
      <w:r w:rsidR="00D45DAA">
        <w:rPr>
          <w:rFonts w:ascii="仿宋_GB2312" w:eastAsia="仿宋_GB2312" w:hAnsi="仿宋_GB2312" w:hint="eastAsia"/>
          <w:sz w:val="32"/>
          <w:szCs w:val="32"/>
        </w:rPr>
        <w:t>岗</w:t>
      </w:r>
      <w:r w:rsidRPr="00441C52">
        <w:rPr>
          <w:rFonts w:ascii="仿宋_GB2312" w:eastAsia="仿宋_GB2312" w:hAnsi="仿宋_GB2312" w:hint="eastAsia"/>
          <w:sz w:val="32"/>
          <w:szCs w:val="32"/>
        </w:rPr>
        <w:t>工作</w:t>
      </w:r>
      <w:proofErr w:type="gramEnd"/>
      <w:r w:rsidRPr="00441C52">
        <w:rPr>
          <w:rFonts w:ascii="仿宋_GB2312" w:eastAsia="仿宋_GB2312" w:hAnsi="仿宋_GB2312" w:hint="eastAsia"/>
          <w:sz w:val="32"/>
          <w:szCs w:val="32"/>
        </w:rPr>
        <w:t>。具体时间安排如下：</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9月4日－9月12日，个人</w:t>
      </w:r>
      <w:r w:rsidR="001F32CB">
        <w:rPr>
          <w:rFonts w:ascii="仿宋_GB2312" w:eastAsia="仿宋_GB2312" w:hAnsi="仿宋_GB2312" w:hint="eastAsia"/>
          <w:sz w:val="32"/>
          <w:szCs w:val="32"/>
        </w:rPr>
        <w:t>向所在单位申请，单位确定特聘岗位和青年学者特聘岗位推荐人选</w:t>
      </w:r>
      <w:r w:rsidR="00A4041C">
        <w:rPr>
          <w:rFonts w:ascii="仿宋_GB2312" w:eastAsia="仿宋_GB2312" w:hAnsi="仿宋_GB2312" w:hint="eastAsia"/>
          <w:sz w:val="32"/>
          <w:szCs w:val="32"/>
        </w:rPr>
        <w:t>，</w:t>
      </w:r>
      <w:r w:rsidR="001F32CB">
        <w:rPr>
          <w:rFonts w:ascii="仿宋_GB2312" w:eastAsia="仿宋_GB2312" w:hAnsi="仿宋_GB2312" w:hint="eastAsia"/>
          <w:sz w:val="32"/>
          <w:szCs w:val="32"/>
        </w:rPr>
        <w:t>并</w:t>
      </w:r>
      <w:r w:rsidR="00A4041C">
        <w:rPr>
          <w:rFonts w:ascii="仿宋_GB2312" w:eastAsia="仿宋_GB2312" w:hAnsi="仿宋_GB2312" w:hint="eastAsia"/>
          <w:sz w:val="32"/>
          <w:szCs w:val="32"/>
        </w:rPr>
        <w:t>在学校规定的最低要求基础上与申请人商</w:t>
      </w:r>
      <w:r w:rsidRPr="00441C52">
        <w:rPr>
          <w:rFonts w:ascii="仿宋_GB2312" w:eastAsia="仿宋_GB2312" w:hAnsi="仿宋_GB2312" w:hint="eastAsia"/>
          <w:sz w:val="32"/>
          <w:szCs w:val="32"/>
        </w:rPr>
        <w:t>定</w:t>
      </w:r>
      <w:r w:rsidR="00A4041C">
        <w:rPr>
          <w:rFonts w:ascii="仿宋_GB2312" w:eastAsia="仿宋_GB2312" w:hAnsi="仿宋_GB2312" w:hint="eastAsia"/>
          <w:sz w:val="32"/>
          <w:szCs w:val="32"/>
        </w:rPr>
        <w:t>具体</w:t>
      </w:r>
      <w:r w:rsidRPr="00441C52">
        <w:rPr>
          <w:rFonts w:ascii="仿宋_GB2312" w:eastAsia="仿宋_GB2312" w:hAnsi="仿宋_GB2312" w:hint="eastAsia"/>
          <w:sz w:val="32"/>
          <w:szCs w:val="32"/>
        </w:rPr>
        <w:t>聘期目标任务。9月12日，各单位需将</w:t>
      </w:r>
      <w:r w:rsidR="00B43944" w:rsidRPr="004802BD">
        <w:rPr>
          <w:rFonts w:ascii="仿宋_GB2312" w:eastAsia="仿宋_GB2312" w:cs="仿宋_GB2312" w:hint="eastAsia"/>
          <w:sz w:val="32"/>
          <w:szCs w:val="32"/>
        </w:rPr>
        <w:t>《北京林业大学</w:t>
      </w:r>
      <w:r w:rsidR="00B43944">
        <w:rPr>
          <w:rFonts w:ascii="仿宋_GB2312" w:eastAsia="仿宋_GB2312" w:hAnsi="宋体" w:cs="仿宋_GB2312" w:hint="eastAsia"/>
          <w:sz w:val="32"/>
          <w:szCs w:val="32"/>
        </w:rPr>
        <w:t>第三</w:t>
      </w:r>
      <w:r w:rsidR="00B43944" w:rsidRPr="004802BD">
        <w:rPr>
          <w:rFonts w:ascii="仿宋_GB2312" w:eastAsia="仿宋_GB2312" w:cs="仿宋_GB2312" w:hint="eastAsia"/>
          <w:sz w:val="32"/>
          <w:szCs w:val="32"/>
        </w:rPr>
        <w:t>轮</w:t>
      </w:r>
      <w:r w:rsidR="00B43944">
        <w:rPr>
          <w:rFonts w:ascii="仿宋_GB2312" w:eastAsia="仿宋_GB2312" w:cs="仿宋_GB2312" w:hint="eastAsia"/>
          <w:sz w:val="32"/>
          <w:szCs w:val="32"/>
        </w:rPr>
        <w:t>聘期教师特聘岗位、青年学者特聘岗位申请</w:t>
      </w:r>
      <w:r w:rsidR="00B43944" w:rsidRPr="004802BD">
        <w:rPr>
          <w:rFonts w:ascii="仿宋_GB2312" w:eastAsia="仿宋_GB2312" w:cs="仿宋_GB2312" w:hint="eastAsia"/>
          <w:sz w:val="32"/>
          <w:szCs w:val="32"/>
        </w:rPr>
        <w:t>表》</w:t>
      </w:r>
      <w:r w:rsidR="00BB1D10">
        <w:rPr>
          <w:rFonts w:ascii="仿宋_GB2312" w:eastAsia="仿宋_GB2312" w:cs="仿宋_GB2312" w:hint="eastAsia"/>
          <w:sz w:val="32"/>
          <w:szCs w:val="32"/>
        </w:rPr>
        <w:t>（附件1）</w:t>
      </w:r>
      <w:r w:rsidRPr="00441C52">
        <w:rPr>
          <w:rFonts w:ascii="仿宋_GB2312" w:eastAsia="仿宋_GB2312" w:hAnsi="仿宋_GB2312" w:hint="eastAsia"/>
          <w:sz w:val="32"/>
          <w:szCs w:val="32"/>
        </w:rPr>
        <w:t>及相关材料送交人事处。</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9月13日－9月15日，人事处会同相关职能部门审核</w:t>
      </w:r>
      <w:r w:rsidR="001F32CB">
        <w:rPr>
          <w:rFonts w:ascii="仿宋_GB2312" w:eastAsia="仿宋_GB2312" w:hAnsi="仿宋_GB2312" w:hint="eastAsia"/>
          <w:sz w:val="32"/>
          <w:szCs w:val="32"/>
        </w:rPr>
        <w:t>各单</w:t>
      </w:r>
      <w:r w:rsidR="001F32CB">
        <w:rPr>
          <w:rFonts w:ascii="仿宋_GB2312" w:eastAsia="仿宋_GB2312" w:hAnsi="仿宋_GB2312" w:hint="eastAsia"/>
          <w:sz w:val="32"/>
          <w:szCs w:val="32"/>
        </w:rPr>
        <w:lastRenderedPageBreak/>
        <w:t>位推荐人选</w:t>
      </w:r>
      <w:r w:rsidRPr="00441C52">
        <w:rPr>
          <w:rFonts w:ascii="仿宋_GB2312" w:eastAsia="仿宋_GB2312" w:hAnsi="仿宋_GB2312" w:hint="eastAsia"/>
          <w:sz w:val="32"/>
          <w:szCs w:val="32"/>
        </w:rPr>
        <w:t>条件资格。</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9月16</w:t>
      </w:r>
      <w:r w:rsidR="00A4041C">
        <w:rPr>
          <w:rFonts w:ascii="仿宋_GB2312" w:eastAsia="仿宋_GB2312" w:hAnsi="仿宋_GB2312" w:hint="eastAsia"/>
          <w:sz w:val="32"/>
          <w:szCs w:val="32"/>
        </w:rPr>
        <w:t>日后，</w:t>
      </w:r>
      <w:r w:rsidRPr="00441C52">
        <w:rPr>
          <w:rFonts w:ascii="仿宋_GB2312" w:eastAsia="仿宋_GB2312" w:hAnsi="仿宋_GB2312" w:hint="eastAsia"/>
          <w:sz w:val="32"/>
          <w:szCs w:val="32"/>
        </w:rPr>
        <w:t>召开评</w:t>
      </w:r>
      <w:r w:rsidR="00A4041C">
        <w:rPr>
          <w:rFonts w:ascii="仿宋_GB2312" w:eastAsia="仿宋_GB2312" w:hAnsi="仿宋_GB2312" w:hint="eastAsia"/>
          <w:sz w:val="32"/>
          <w:szCs w:val="32"/>
        </w:rPr>
        <w:t>审</w:t>
      </w:r>
      <w:r w:rsidRPr="00441C52">
        <w:rPr>
          <w:rFonts w:ascii="仿宋_GB2312" w:eastAsia="仿宋_GB2312" w:hAnsi="仿宋_GB2312" w:hint="eastAsia"/>
          <w:sz w:val="32"/>
          <w:szCs w:val="32"/>
        </w:rPr>
        <w:t>会</w:t>
      </w:r>
      <w:r w:rsidR="00A4041C">
        <w:rPr>
          <w:rFonts w:ascii="仿宋_GB2312" w:eastAsia="仿宋_GB2312" w:hAnsi="仿宋_GB2312" w:hint="eastAsia"/>
          <w:sz w:val="32"/>
          <w:szCs w:val="32"/>
        </w:rPr>
        <w:t>，</w:t>
      </w:r>
      <w:r w:rsidRPr="00441C52">
        <w:rPr>
          <w:rFonts w:ascii="仿宋_GB2312" w:eastAsia="仿宋_GB2312" w:hAnsi="仿宋_GB2312" w:hint="eastAsia"/>
          <w:sz w:val="32"/>
          <w:szCs w:val="32"/>
        </w:rPr>
        <w:t>听取申请人员述职，审议</w:t>
      </w:r>
      <w:r w:rsidR="00A4041C">
        <w:rPr>
          <w:rFonts w:ascii="仿宋_GB2312" w:eastAsia="仿宋_GB2312" w:hAnsi="仿宋_GB2312" w:hint="eastAsia"/>
          <w:sz w:val="32"/>
          <w:szCs w:val="32"/>
        </w:rPr>
        <w:t>通过</w:t>
      </w:r>
      <w:r w:rsidRPr="00441C52">
        <w:rPr>
          <w:rFonts w:ascii="仿宋_GB2312" w:eastAsia="仿宋_GB2312" w:hAnsi="仿宋_GB2312" w:hint="eastAsia"/>
          <w:sz w:val="32"/>
          <w:szCs w:val="32"/>
        </w:rPr>
        <w:t>特聘岗位和青年学者特聘岗位</w:t>
      </w:r>
      <w:r w:rsidR="00A4041C">
        <w:rPr>
          <w:rFonts w:ascii="仿宋_GB2312" w:eastAsia="仿宋_GB2312" w:hAnsi="仿宋_GB2312" w:hint="eastAsia"/>
          <w:sz w:val="32"/>
          <w:szCs w:val="32"/>
        </w:rPr>
        <w:t>名单，</w:t>
      </w:r>
      <w:r w:rsidRPr="00441C52">
        <w:rPr>
          <w:rFonts w:ascii="仿宋_GB2312" w:eastAsia="仿宋_GB2312" w:hAnsi="仿宋_GB2312" w:hint="eastAsia"/>
          <w:sz w:val="32"/>
          <w:szCs w:val="32"/>
        </w:rPr>
        <w:t>公示</w:t>
      </w:r>
      <w:r w:rsidR="00A4041C">
        <w:rPr>
          <w:rFonts w:ascii="仿宋_GB2312" w:eastAsia="仿宋_GB2312" w:hAnsi="仿宋_GB2312" w:hint="eastAsia"/>
          <w:sz w:val="32"/>
          <w:szCs w:val="32"/>
        </w:rPr>
        <w:t>后报学校审批</w:t>
      </w:r>
      <w:r w:rsidRPr="00441C52">
        <w:rPr>
          <w:rFonts w:ascii="仿宋_GB2312" w:eastAsia="仿宋_GB2312" w:hAnsi="仿宋_GB2312" w:hint="eastAsia"/>
          <w:sz w:val="32"/>
          <w:szCs w:val="32"/>
        </w:rPr>
        <w:t>。</w:t>
      </w:r>
    </w:p>
    <w:p w:rsidR="00AC1223" w:rsidRPr="00441C52" w:rsidRDefault="00AC1223" w:rsidP="00441C52">
      <w:pPr>
        <w:spacing w:line="560" w:lineRule="exact"/>
        <w:ind w:firstLine="645"/>
        <w:rPr>
          <w:rFonts w:ascii="仿宋_GB2312" w:eastAsia="仿宋_GB2312" w:hAnsi="仿宋_GB2312"/>
          <w:sz w:val="32"/>
          <w:szCs w:val="32"/>
        </w:rPr>
      </w:pPr>
      <w:r w:rsidRPr="00441C52">
        <w:rPr>
          <w:rFonts w:ascii="仿宋_GB2312" w:eastAsia="仿宋_GB2312" w:hAnsi="仿宋_GB2312" w:hint="eastAsia"/>
          <w:sz w:val="32"/>
          <w:szCs w:val="32"/>
        </w:rPr>
        <w:t>注1：同时申请特聘岗位、青年学者特聘岗位人员，如特聘岗位评审未通过，可继续参加青年学者特聘岗位评审。</w:t>
      </w:r>
    </w:p>
    <w:p w:rsidR="00AC1223" w:rsidRPr="00441C52" w:rsidRDefault="00AC1223" w:rsidP="00441C52">
      <w:pPr>
        <w:spacing w:line="560" w:lineRule="exact"/>
        <w:ind w:firstLine="645"/>
        <w:rPr>
          <w:rFonts w:ascii="仿宋_GB2312" w:eastAsia="仿宋_GB2312" w:hAnsi="仿宋_GB2312"/>
          <w:sz w:val="32"/>
          <w:szCs w:val="32"/>
        </w:rPr>
      </w:pPr>
      <w:r w:rsidRPr="00441C52">
        <w:rPr>
          <w:rFonts w:ascii="仿宋_GB2312" w:eastAsia="仿宋_GB2312" w:hAnsi="仿宋_GB2312" w:hint="eastAsia"/>
          <w:sz w:val="32"/>
          <w:szCs w:val="32"/>
        </w:rPr>
        <w:t>注2</w:t>
      </w:r>
      <w:r w:rsidR="001F32CB">
        <w:rPr>
          <w:rFonts w:ascii="仿宋_GB2312" w:eastAsia="仿宋_GB2312" w:hAnsi="仿宋_GB2312" w:hint="eastAsia"/>
          <w:sz w:val="32"/>
          <w:szCs w:val="32"/>
        </w:rPr>
        <w:t>：教学科研单位向学校</w:t>
      </w:r>
      <w:r w:rsidR="007844C2">
        <w:rPr>
          <w:rFonts w:ascii="仿宋_GB2312" w:eastAsia="仿宋_GB2312" w:hAnsi="仿宋_GB2312" w:hint="eastAsia"/>
          <w:sz w:val="32"/>
          <w:szCs w:val="32"/>
        </w:rPr>
        <w:t>报送</w:t>
      </w:r>
      <w:r w:rsidR="001F32CB">
        <w:rPr>
          <w:rFonts w:ascii="仿宋_GB2312" w:eastAsia="仿宋_GB2312" w:hAnsi="仿宋_GB2312" w:hint="eastAsia"/>
          <w:sz w:val="32"/>
          <w:szCs w:val="32"/>
        </w:rPr>
        <w:t>特聘岗位和青年学者特聘岗位</w:t>
      </w:r>
      <w:r w:rsidR="007844C2">
        <w:rPr>
          <w:rFonts w:ascii="仿宋_GB2312" w:eastAsia="仿宋_GB2312" w:hAnsi="仿宋_GB2312" w:hint="eastAsia"/>
          <w:sz w:val="32"/>
          <w:szCs w:val="32"/>
        </w:rPr>
        <w:t>推荐</w:t>
      </w:r>
      <w:r w:rsidRPr="00441C52">
        <w:rPr>
          <w:rFonts w:ascii="仿宋_GB2312" w:eastAsia="仿宋_GB2312" w:hAnsi="仿宋_GB2312" w:hint="eastAsia"/>
          <w:sz w:val="32"/>
          <w:szCs w:val="32"/>
        </w:rPr>
        <w:t>人</w:t>
      </w:r>
      <w:r w:rsidR="001F32CB">
        <w:rPr>
          <w:rFonts w:ascii="仿宋_GB2312" w:eastAsia="仿宋_GB2312" w:hAnsi="仿宋_GB2312" w:hint="eastAsia"/>
          <w:sz w:val="32"/>
          <w:szCs w:val="32"/>
        </w:rPr>
        <w:t>选</w:t>
      </w:r>
      <w:r w:rsidR="00A4041C">
        <w:rPr>
          <w:rFonts w:ascii="仿宋_GB2312" w:eastAsia="仿宋_GB2312" w:hAnsi="仿宋_GB2312" w:hint="eastAsia"/>
          <w:sz w:val="32"/>
          <w:szCs w:val="32"/>
        </w:rPr>
        <w:t>时，</w:t>
      </w:r>
      <w:r w:rsidRPr="00441C52">
        <w:rPr>
          <w:rFonts w:ascii="仿宋_GB2312" w:eastAsia="仿宋_GB2312" w:hAnsi="仿宋_GB2312" w:hint="eastAsia"/>
          <w:sz w:val="32"/>
          <w:szCs w:val="32"/>
        </w:rPr>
        <w:t>特聘岗位</w:t>
      </w:r>
      <w:r w:rsidR="007844C2">
        <w:rPr>
          <w:rFonts w:ascii="仿宋_GB2312" w:eastAsia="仿宋_GB2312" w:hAnsi="仿宋_GB2312" w:hint="eastAsia"/>
          <w:sz w:val="32"/>
          <w:szCs w:val="32"/>
        </w:rPr>
        <w:t>推荐人选须已</w:t>
      </w:r>
      <w:r w:rsidR="00A4041C">
        <w:rPr>
          <w:rFonts w:ascii="仿宋_GB2312" w:eastAsia="仿宋_GB2312" w:hAnsi="仿宋_GB2312" w:hint="eastAsia"/>
          <w:sz w:val="32"/>
          <w:szCs w:val="32"/>
        </w:rPr>
        <w:t>具有稳定的</w:t>
      </w:r>
      <w:r w:rsidR="007844C2">
        <w:rPr>
          <w:rFonts w:ascii="仿宋_GB2312" w:eastAsia="仿宋_GB2312" w:hAnsi="仿宋_GB2312" w:hint="eastAsia"/>
          <w:sz w:val="32"/>
          <w:szCs w:val="32"/>
        </w:rPr>
        <w:t>学术团队，或单位和推荐</w:t>
      </w:r>
      <w:r w:rsidRPr="00441C52">
        <w:rPr>
          <w:rFonts w:ascii="仿宋_GB2312" w:eastAsia="仿宋_GB2312" w:hAnsi="仿宋_GB2312" w:hint="eastAsia"/>
          <w:sz w:val="32"/>
          <w:szCs w:val="32"/>
        </w:rPr>
        <w:t>人</w:t>
      </w:r>
      <w:r w:rsidR="007844C2">
        <w:rPr>
          <w:rFonts w:ascii="仿宋_GB2312" w:eastAsia="仿宋_GB2312" w:hAnsi="仿宋_GB2312" w:hint="eastAsia"/>
          <w:sz w:val="32"/>
          <w:szCs w:val="32"/>
        </w:rPr>
        <w:t>选</w:t>
      </w:r>
      <w:r w:rsidRPr="00441C52">
        <w:rPr>
          <w:rFonts w:ascii="仿宋_GB2312" w:eastAsia="仿宋_GB2312" w:hAnsi="仿宋_GB2312" w:hint="eastAsia"/>
          <w:sz w:val="32"/>
          <w:szCs w:val="32"/>
        </w:rPr>
        <w:t>共同承诺在聘岗后规定时间内组建学术团队。</w:t>
      </w:r>
    </w:p>
    <w:p w:rsidR="00AC1223" w:rsidRPr="00441C52" w:rsidRDefault="00AC1223" w:rsidP="00441C52">
      <w:pPr>
        <w:spacing w:line="560" w:lineRule="exact"/>
        <w:ind w:firstLine="645"/>
        <w:rPr>
          <w:rFonts w:ascii="仿宋_GB2312" w:eastAsia="仿宋_GB2312" w:hAnsi="仿宋_GB2312"/>
          <w:b/>
          <w:bCs/>
          <w:sz w:val="32"/>
          <w:szCs w:val="32"/>
        </w:rPr>
      </w:pPr>
      <w:r w:rsidRPr="00441C52">
        <w:rPr>
          <w:rFonts w:ascii="仿宋_GB2312" w:eastAsia="仿宋_GB2312" w:hAnsi="仿宋_GB2312" w:hint="eastAsia"/>
          <w:b/>
          <w:bCs/>
          <w:sz w:val="32"/>
          <w:szCs w:val="32"/>
        </w:rPr>
        <w:t>2.教师A级及以下岗位聘用</w:t>
      </w:r>
    </w:p>
    <w:p w:rsidR="00AC1223" w:rsidRPr="00441C52" w:rsidRDefault="00AC1223" w:rsidP="00441C52">
      <w:pPr>
        <w:spacing w:line="560" w:lineRule="exact"/>
        <w:ind w:firstLine="645"/>
        <w:rPr>
          <w:rFonts w:ascii="仿宋_GB2312" w:eastAsia="仿宋_GB2312" w:hAnsi="仿宋_GB2312"/>
          <w:sz w:val="32"/>
          <w:szCs w:val="32"/>
        </w:rPr>
      </w:pPr>
      <w:r w:rsidRPr="00441C52">
        <w:rPr>
          <w:rFonts w:ascii="仿宋_GB2312" w:eastAsia="仿宋_GB2312" w:hAnsi="仿宋_GB2312" w:hint="eastAsia"/>
          <w:sz w:val="32"/>
          <w:szCs w:val="32"/>
        </w:rPr>
        <w:t>各教学科研单位</w:t>
      </w:r>
      <w:r w:rsidR="0087321E">
        <w:rPr>
          <w:rFonts w:ascii="仿宋_GB2312" w:eastAsia="仿宋_GB2312" w:hAnsi="仿宋_GB2312" w:hint="eastAsia"/>
          <w:sz w:val="32"/>
          <w:szCs w:val="32"/>
        </w:rPr>
        <w:t>可</w:t>
      </w:r>
      <w:r w:rsidRPr="00441C52">
        <w:rPr>
          <w:rFonts w:ascii="仿宋_GB2312" w:eastAsia="仿宋_GB2312" w:hAnsi="仿宋_GB2312" w:hint="eastAsia"/>
          <w:sz w:val="32"/>
          <w:szCs w:val="32"/>
        </w:rPr>
        <w:t>按照公布岗位、个人申报、</w:t>
      </w:r>
      <w:r w:rsidR="0087321E">
        <w:rPr>
          <w:rFonts w:ascii="仿宋_GB2312" w:eastAsia="仿宋_GB2312" w:hAnsi="仿宋_GB2312" w:hint="eastAsia"/>
          <w:sz w:val="32"/>
          <w:szCs w:val="32"/>
        </w:rPr>
        <w:t>专家评议</w:t>
      </w:r>
      <w:r w:rsidRPr="00441C52">
        <w:rPr>
          <w:rFonts w:ascii="仿宋_GB2312" w:eastAsia="仿宋_GB2312" w:hAnsi="仿宋_GB2312" w:hint="eastAsia"/>
          <w:sz w:val="32"/>
          <w:szCs w:val="32"/>
        </w:rPr>
        <w:t>和</w:t>
      </w:r>
      <w:r w:rsidR="00D45DAA">
        <w:rPr>
          <w:rFonts w:ascii="仿宋_GB2312" w:eastAsia="仿宋_GB2312" w:hAnsi="仿宋_GB2312" w:hint="eastAsia"/>
          <w:sz w:val="32"/>
          <w:szCs w:val="32"/>
        </w:rPr>
        <w:t>聘用工作小组</w:t>
      </w:r>
      <w:r w:rsidR="0087321E">
        <w:rPr>
          <w:rFonts w:ascii="仿宋_GB2312" w:eastAsia="仿宋_GB2312" w:hAnsi="仿宋_GB2312" w:hint="eastAsia"/>
          <w:sz w:val="32"/>
          <w:szCs w:val="32"/>
        </w:rPr>
        <w:t>研究确定、签订</w:t>
      </w:r>
      <w:r w:rsidRPr="00441C52">
        <w:rPr>
          <w:rFonts w:ascii="仿宋_GB2312" w:eastAsia="仿宋_GB2312" w:hAnsi="仿宋_GB2312" w:hint="eastAsia"/>
          <w:sz w:val="32"/>
          <w:szCs w:val="32"/>
        </w:rPr>
        <w:t>聘用</w:t>
      </w:r>
      <w:r w:rsidR="0087321E">
        <w:rPr>
          <w:rFonts w:ascii="仿宋_GB2312" w:eastAsia="仿宋_GB2312" w:hAnsi="仿宋_GB2312" w:hint="eastAsia"/>
          <w:sz w:val="32"/>
          <w:szCs w:val="32"/>
        </w:rPr>
        <w:t>合同</w:t>
      </w:r>
      <w:r w:rsidRPr="00441C52">
        <w:rPr>
          <w:rFonts w:ascii="仿宋_GB2312" w:eastAsia="仿宋_GB2312" w:hAnsi="仿宋_GB2312" w:hint="eastAsia"/>
          <w:sz w:val="32"/>
          <w:szCs w:val="32"/>
        </w:rPr>
        <w:t>的程序</w:t>
      </w:r>
      <w:r w:rsidR="0087321E">
        <w:rPr>
          <w:rFonts w:ascii="仿宋_GB2312" w:eastAsia="仿宋_GB2312" w:hAnsi="仿宋_GB2312" w:hint="eastAsia"/>
          <w:sz w:val="32"/>
          <w:szCs w:val="32"/>
        </w:rPr>
        <w:t>，</w:t>
      </w:r>
      <w:r w:rsidRPr="00441C52">
        <w:rPr>
          <w:rFonts w:ascii="仿宋_GB2312" w:eastAsia="仿宋_GB2312" w:hAnsi="仿宋_GB2312" w:hint="eastAsia"/>
          <w:sz w:val="32"/>
          <w:szCs w:val="32"/>
        </w:rPr>
        <w:t>自行安排时间组织开展聘用工作</w:t>
      </w:r>
      <w:r w:rsidR="00D45DAA">
        <w:rPr>
          <w:rFonts w:ascii="仿宋_GB2312" w:eastAsia="仿宋_GB2312" w:hAnsi="仿宋_GB2312" w:hint="eastAsia"/>
          <w:sz w:val="32"/>
          <w:szCs w:val="32"/>
        </w:rPr>
        <w:t>。</w:t>
      </w:r>
    </w:p>
    <w:p w:rsidR="00AC1223" w:rsidRPr="00441C52" w:rsidRDefault="00AC1223" w:rsidP="00441C52">
      <w:pPr>
        <w:spacing w:line="560" w:lineRule="exact"/>
        <w:ind w:firstLine="645"/>
        <w:rPr>
          <w:rFonts w:ascii="仿宋_GB2312" w:eastAsia="仿宋_GB2312" w:hAnsi="宋体"/>
          <w:sz w:val="32"/>
          <w:szCs w:val="32"/>
        </w:rPr>
      </w:pPr>
      <w:r w:rsidRPr="00441C52">
        <w:rPr>
          <w:rFonts w:ascii="仿宋_GB2312" w:eastAsia="仿宋_GB2312" w:hAnsi="仿宋_GB2312" w:hint="eastAsia"/>
          <w:sz w:val="32"/>
          <w:szCs w:val="32"/>
        </w:rPr>
        <w:t>各教学科研单位</w:t>
      </w:r>
      <w:r w:rsidR="00D45DAA">
        <w:rPr>
          <w:rFonts w:ascii="仿宋_GB2312" w:eastAsia="仿宋_GB2312" w:hAnsi="宋体" w:cs="仿宋_GB2312" w:hint="eastAsia"/>
          <w:sz w:val="32"/>
          <w:szCs w:val="32"/>
        </w:rPr>
        <w:t>请于</w:t>
      </w:r>
      <w:r w:rsidR="00D45DAA" w:rsidRPr="00441C52">
        <w:rPr>
          <w:rFonts w:ascii="仿宋_GB2312" w:eastAsia="仿宋_GB2312" w:hAnsi="宋体" w:cs="仿宋_GB2312" w:hint="eastAsia"/>
          <w:sz w:val="32"/>
          <w:szCs w:val="32"/>
        </w:rPr>
        <w:t>9月12日</w:t>
      </w:r>
      <w:r w:rsidR="00D45DAA">
        <w:rPr>
          <w:rFonts w:ascii="仿宋_GB2312" w:eastAsia="仿宋_GB2312" w:hAnsi="宋体" w:cs="仿宋_GB2312" w:hint="eastAsia"/>
          <w:sz w:val="32"/>
          <w:szCs w:val="32"/>
        </w:rPr>
        <w:t>前</w:t>
      </w:r>
      <w:r w:rsidR="00D45DAA">
        <w:rPr>
          <w:rFonts w:ascii="仿宋_GB2312" w:eastAsia="仿宋_GB2312" w:hAnsi="仿宋_GB2312" w:hint="eastAsia"/>
          <w:sz w:val="32"/>
          <w:szCs w:val="32"/>
        </w:rPr>
        <w:t>将聘用</w:t>
      </w:r>
      <w:r w:rsidR="00D45DAA">
        <w:rPr>
          <w:rFonts w:ascii="仿宋_GB2312" w:eastAsia="仿宋_GB2312" w:hAnsi="仿宋_GB2312" w:hint="eastAsia"/>
          <w:sz w:val="32"/>
          <w:szCs w:val="32"/>
        </w:rPr>
        <w:t>工作</w:t>
      </w:r>
      <w:r w:rsidR="00D45DAA">
        <w:rPr>
          <w:rFonts w:ascii="仿宋_GB2312" w:eastAsia="仿宋_GB2312" w:hAnsi="仿宋_GB2312" w:hint="eastAsia"/>
          <w:sz w:val="32"/>
          <w:szCs w:val="32"/>
        </w:rPr>
        <w:t>小组成员及时间安排</w:t>
      </w:r>
      <w:r w:rsidR="00D45DAA" w:rsidRPr="00441C52">
        <w:rPr>
          <w:rFonts w:ascii="仿宋_GB2312" w:eastAsia="仿宋_GB2312" w:hAnsi="仿宋_GB2312" w:hint="eastAsia"/>
          <w:sz w:val="32"/>
          <w:szCs w:val="32"/>
        </w:rPr>
        <w:t>报人事处备案</w:t>
      </w:r>
      <w:r w:rsidR="00D45DAA">
        <w:rPr>
          <w:rFonts w:ascii="仿宋_GB2312" w:eastAsia="仿宋_GB2312" w:hAnsi="仿宋_GB2312" w:hint="eastAsia"/>
          <w:sz w:val="32"/>
          <w:szCs w:val="32"/>
        </w:rPr>
        <w:t>；</w:t>
      </w:r>
      <w:r w:rsidRPr="00441C52">
        <w:rPr>
          <w:rFonts w:ascii="仿宋_GB2312" w:eastAsia="仿宋_GB2312" w:hAnsi="宋体" w:hint="eastAsia"/>
          <w:sz w:val="32"/>
          <w:szCs w:val="32"/>
        </w:rPr>
        <w:t>10月20日前完成</w:t>
      </w:r>
      <w:r w:rsidR="0087321E">
        <w:rPr>
          <w:rFonts w:ascii="仿宋_GB2312" w:eastAsia="仿宋_GB2312" w:hAnsi="宋体" w:hint="eastAsia"/>
          <w:sz w:val="32"/>
          <w:szCs w:val="32"/>
        </w:rPr>
        <w:t>本单位岗位</w:t>
      </w:r>
      <w:r w:rsidRPr="00441C52">
        <w:rPr>
          <w:rFonts w:ascii="仿宋_GB2312" w:eastAsia="仿宋_GB2312" w:hAnsi="宋体" w:hint="eastAsia"/>
          <w:sz w:val="32"/>
          <w:szCs w:val="32"/>
        </w:rPr>
        <w:t>聘用工作，并填写</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第二</w:t>
      </w:r>
      <w:r w:rsidRPr="00441C52">
        <w:rPr>
          <w:rFonts w:ascii="仿宋_GB2312" w:eastAsia="仿宋_GB2312" w:cs="仿宋_GB2312" w:hint="eastAsia"/>
          <w:sz w:val="32"/>
          <w:szCs w:val="32"/>
        </w:rPr>
        <w:t>轮聘期考核及第三轮岗位聘用结果备案表》（附件9）送交人事处</w:t>
      </w:r>
      <w:r w:rsidRPr="00441C52">
        <w:rPr>
          <w:rFonts w:ascii="仿宋_GB2312" w:eastAsia="仿宋_GB2312" w:hAnsi="宋体" w:hint="eastAsia"/>
          <w:sz w:val="32"/>
          <w:szCs w:val="32"/>
        </w:rPr>
        <w:t>审核</w:t>
      </w:r>
      <w:r w:rsidRPr="00441C52">
        <w:rPr>
          <w:rFonts w:ascii="仿宋_GB2312" w:eastAsia="仿宋_GB2312" w:hAnsi="仿宋_GB2312" w:hint="eastAsia"/>
          <w:sz w:val="32"/>
          <w:szCs w:val="32"/>
        </w:rPr>
        <w:t>备案</w:t>
      </w:r>
      <w:r w:rsidRPr="00441C52">
        <w:rPr>
          <w:rFonts w:ascii="仿宋_GB2312" w:eastAsia="仿宋_GB2312" w:hAnsi="宋体" w:hint="eastAsia"/>
          <w:sz w:val="32"/>
          <w:szCs w:val="32"/>
        </w:rPr>
        <w:t>。</w:t>
      </w:r>
    </w:p>
    <w:p w:rsidR="00AC1223" w:rsidRPr="00441C52" w:rsidRDefault="00AC1223" w:rsidP="00441C52">
      <w:pPr>
        <w:spacing w:line="560" w:lineRule="exact"/>
        <w:ind w:firstLine="645"/>
        <w:rPr>
          <w:rFonts w:ascii="仿宋_GB2312" w:eastAsia="仿宋_GB2312" w:hAnsi="仿宋_GB2312"/>
          <w:sz w:val="32"/>
          <w:szCs w:val="32"/>
        </w:rPr>
      </w:pPr>
      <w:r w:rsidRPr="00441C52">
        <w:rPr>
          <w:rFonts w:ascii="仿宋_GB2312" w:eastAsia="仿宋_GB2312" w:hAnsi="仿宋_GB2312" w:hint="eastAsia"/>
          <w:sz w:val="32"/>
          <w:szCs w:val="32"/>
        </w:rPr>
        <w:t>A级、B级岗位聘用结果需在本单位公示不少于2天。</w:t>
      </w:r>
    </w:p>
    <w:p w:rsidR="00AC1223" w:rsidRPr="00441C52" w:rsidRDefault="00AC1223" w:rsidP="005A3713">
      <w:pPr>
        <w:spacing w:line="560" w:lineRule="exact"/>
        <w:ind w:firstLineChars="200" w:firstLine="643"/>
        <w:rPr>
          <w:rFonts w:ascii="仿宋_GB2312" w:eastAsia="仿宋_GB2312" w:hAnsi="仿宋_GB2312"/>
          <w:b/>
          <w:bCs/>
          <w:sz w:val="32"/>
          <w:szCs w:val="32"/>
        </w:rPr>
      </w:pPr>
      <w:r w:rsidRPr="005A3713">
        <w:rPr>
          <w:rFonts w:ascii="仿宋_GB2312" w:eastAsia="仿宋_GB2312" w:hAnsi="仿宋_GB2312" w:hint="eastAsia"/>
          <w:b/>
          <w:sz w:val="32"/>
          <w:szCs w:val="32"/>
        </w:rPr>
        <w:t>3.</w:t>
      </w:r>
      <w:r w:rsidRPr="00441C52">
        <w:rPr>
          <w:rFonts w:ascii="仿宋_GB2312" w:eastAsia="仿宋_GB2312" w:hAnsi="仿宋_GB2312" w:hint="eastAsia"/>
          <w:b/>
          <w:bCs/>
          <w:sz w:val="32"/>
          <w:szCs w:val="32"/>
        </w:rPr>
        <w:t>非教师专业技术岗位聘用</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（1）学校组织A级岗位聘用。</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宋体" w:hint="eastAsia"/>
          <w:sz w:val="32"/>
          <w:szCs w:val="32"/>
        </w:rPr>
        <w:t>9月4日-</w:t>
      </w:r>
      <w:r w:rsidRPr="00441C52">
        <w:rPr>
          <w:rFonts w:ascii="仿宋_GB2312" w:eastAsia="仿宋_GB2312" w:hAnsi="仿宋_GB2312" w:hint="eastAsia"/>
          <w:sz w:val="32"/>
          <w:szCs w:val="32"/>
        </w:rPr>
        <w:t>9月12日，请各系列A级岗位申请人将</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第三</w:t>
      </w:r>
      <w:r w:rsidRPr="00441C52">
        <w:rPr>
          <w:rFonts w:ascii="仿宋_GB2312" w:eastAsia="仿宋_GB2312" w:cs="仿宋_GB2312" w:hint="eastAsia"/>
          <w:sz w:val="32"/>
          <w:szCs w:val="32"/>
        </w:rPr>
        <w:t>轮聘期非教师专业技术岗位申请表》（附件4）</w:t>
      </w:r>
      <w:r w:rsidRPr="00441C52">
        <w:rPr>
          <w:rFonts w:ascii="仿宋_GB2312" w:eastAsia="仿宋_GB2312" w:hAnsi="仿宋_GB2312" w:hint="eastAsia"/>
          <w:sz w:val="32"/>
          <w:szCs w:val="32"/>
        </w:rPr>
        <w:t>及相</w:t>
      </w:r>
      <w:r w:rsidR="00994EE9">
        <w:rPr>
          <w:rFonts w:ascii="仿宋_GB2312" w:eastAsia="仿宋_GB2312" w:hAnsi="仿宋_GB2312" w:hint="eastAsia"/>
          <w:sz w:val="32"/>
          <w:szCs w:val="32"/>
        </w:rPr>
        <w:t>关</w:t>
      </w:r>
      <w:r w:rsidRPr="00441C52">
        <w:rPr>
          <w:rFonts w:ascii="仿宋_GB2312" w:eastAsia="仿宋_GB2312" w:hAnsi="仿宋_GB2312" w:hint="eastAsia"/>
          <w:sz w:val="32"/>
          <w:szCs w:val="32"/>
        </w:rPr>
        <w:t>材料送交人事处。</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lastRenderedPageBreak/>
        <w:t>学校将组织晋级申请A1、A2级岗位人员专家评审会</w:t>
      </w:r>
      <w:r w:rsidR="0087321E">
        <w:rPr>
          <w:rFonts w:ascii="仿宋_GB2312" w:eastAsia="仿宋_GB2312" w:hAnsi="仿宋_GB2312" w:hint="eastAsia"/>
          <w:sz w:val="32"/>
          <w:szCs w:val="32"/>
        </w:rPr>
        <w:t>（</w:t>
      </w:r>
      <w:r w:rsidR="0087321E" w:rsidRPr="00441C52">
        <w:rPr>
          <w:rFonts w:ascii="仿宋_GB2312" w:eastAsia="仿宋_GB2312" w:hAnsi="仿宋_GB2312" w:hint="eastAsia"/>
          <w:sz w:val="32"/>
          <w:szCs w:val="32"/>
        </w:rPr>
        <w:t>具体</w:t>
      </w:r>
      <w:r w:rsidR="0087321E">
        <w:rPr>
          <w:rFonts w:ascii="仿宋_GB2312" w:eastAsia="仿宋_GB2312" w:hAnsi="仿宋_GB2312" w:hint="eastAsia"/>
          <w:sz w:val="32"/>
          <w:szCs w:val="32"/>
        </w:rPr>
        <w:t>安排另行通知</w:t>
      </w:r>
      <w:r w:rsidR="0087321E">
        <w:rPr>
          <w:rFonts w:ascii="仿宋_GB2312" w:eastAsia="仿宋_GB2312" w:hAnsi="仿宋_GB2312" w:hint="eastAsia"/>
          <w:sz w:val="32"/>
          <w:szCs w:val="32"/>
        </w:rPr>
        <w:t>），</w:t>
      </w:r>
      <w:r w:rsidRPr="00441C52">
        <w:rPr>
          <w:rFonts w:ascii="仿宋_GB2312" w:eastAsia="仿宋_GB2312" w:hAnsi="仿宋_GB2312" w:hint="eastAsia"/>
          <w:sz w:val="32"/>
          <w:szCs w:val="32"/>
        </w:rPr>
        <w:t>结果将公示</w:t>
      </w:r>
      <w:r w:rsidR="000F5156">
        <w:rPr>
          <w:rFonts w:ascii="仿宋_GB2312" w:eastAsia="仿宋_GB2312" w:hAnsi="仿宋_GB2312" w:hint="eastAsia"/>
          <w:sz w:val="32"/>
          <w:szCs w:val="32"/>
        </w:rPr>
        <w:t>不少于</w:t>
      </w:r>
      <w:r w:rsidRPr="00441C52">
        <w:rPr>
          <w:rFonts w:ascii="仿宋_GB2312" w:eastAsia="仿宋_GB2312" w:hAnsi="仿宋_GB2312" w:hint="eastAsia"/>
          <w:sz w:val="32"/>
          <w:szCs w:val="32"/>
        </w:rPr>
        <w:t>2天</w:t>
      </w:r>
      <w:r w:rsidR="0087321E">
        <w:rPr>
          <w:rFonts w:ascii="仿宋_GB2312" w:eastAsia="仿宋_GB2312" w:hAnsi="仿宋_GB2312" w:hint="eastAsia"/>
          <w:sz w:val="32"/>
          <w:szCs w:val="32"/>
        </w:rPr>
        <w:t>。</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（2）各系列牵头单位分别组织B级及以下岗位聘用。</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10月9日-10月10日，请申请人所在单位将</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第三</w:t>
      </w:r>
      <w:r w:rsidRPr="00441C52">
        <w:rPr>
          <w:rFonts w:ascii="仿宋_GB2312" w:eastAsia="仿宋_GB2312" w:cs="仿宋_GB2312" w:hint="eastAsia"/>
          <w:sz w:val="32"/>
          <w:szCs w:val="32"/>
        </w:rPr>
        <w:t>轮聘期非教师专业技术岗位</w:t>
      </w:r>
      <w:bookmarkStart w:id="2" w:name="_GoBack"/>
      <w:bookmarkEnd w:id="2"/>
      <w:r w:rsidRPr="00441C52">
        <w:rPr>
          <w:rFonts w:ascii="仿宋_GB2312" w:eastAsia="仿宋_GB2312" w:cs="仿宋_GB2312" w:hint="eastAsia"/>
          <w:sz w:val="32"/>
          <w:szCs w:val="32"/>
        </w:rPr>
        <w:t>申请表》（附件4）</w:t>
      </w:r>
      <w:r w:rsidR="00F749E6">
        <w:rPr>
          <w:rFonts w:ascii="仿宋_GB2312" w:eastAsia="仿宋_GB2312" w:hAnsi="仿宋_GB2312" w:hint="eastAsia"/>
          <w:sz w:val="32"/>
          <w:szCs w:val="32"/>
        </w:rPr>
        <w:t>及相关</w:t>
      </w:r>
      <w:r w:rsidRPr="00441C52">
        <w:rPr>
          <w:rFonts w:ascii="仿宋_GB2312" w:eastAsia="仿宋_GB2312" w:hAnsi="仿宋_GB2312" w:hint="eastAsia"/>
          <w:sz w:val="32"/>
          <w:szCs w:val="32"/>
        </w:rPr>
        <w:t>材料统一送交各系列牵头单位。</w:t>
      </w:r>
    </w:p>
    <w:p w:rsidR="00F97F70" w:rsidRPr="00441C52" w:rsidRDefault="00AC1223" w:rsidP="00EC175C">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其中，涉及B</w:t>
      </w:r>
      <w:r w:rsidR="00F97F70">
        <w:rPr>
          <w:rFonts w:ascii="仿宋_GB2312" w:eastAsia="仿宋_GB2312" w:hAnsi="仿宋_GB2312" w:hint="eastAsia"/>
          <w:sz w:val="32"/>
          <w:szCs w:val="32"/>
        </w:rPr>
        <w:t>级</w:t>
      </w:r>
      <w:r w:rsidR="00533301">
        <w:rPr>
          <w:rFonts w:ascii="仿宋_GB2312" w:eastAsia="仿宋_GB2312" w:hAnsi="仿宋_GB2312" w:hint="eastAsia"/>
          <w:sz w:val="32"/>
          <w:szCs w:val="32"/>
        </w:rPr>
        <w:t>岗位晋级申请的，由牵头单位负责组织专家评议，</w:t>
      </w:r>
      <w:r w:rsidR="00533301" w:rsidRPr="00441C52">
        <w:rPr>
          <w:rFonts w:ascii="仿宋_GB2312" w:eastAsia="仿宋_GB2312" w:hAnsi="仿宋_GB2312" w:hint="eastAsia"/>
          <w:sz w:val="32"/>
          <w:szCs w:val="32"/>
        </w:rPr>
        <w:t>并将</w:t>
      </w:r>
      <w:r w:rsidRPr="00441C52">
        <w:rPr>
          <w:rFonts w:ascii="仿宋_GB2312" w:eastAsia="仿宋_GB2312" w:hAnsi="仿宋_GB2312" w:hint="eastAsia"/>
          <w:sz w:val="32"/>
          <w:szCs w:val="32"/>
        </w:rPr>
        <w:t>结果公示</w:t>
      </w:r>
      <w:r w:rsidR="000F5156">
        <w:rPr>
          <w:rFonts w:ascii="仿宋_GB2312" w:eastAsia="仿宋_GB2312" w:hAnsi="仿宋_GB2312" w:hint="eastAsia"/>
          <w:sz w:val="32"/>
          <w:szCs w:val="32"/>
        </w:rPr>
        <w:t>不少于</w:t>
      </w:r>
      <w:r w:rsidRPr="00441C52">
        <w:rPr>
          <w:rFonts w:ascii="仿宋_GB2312" w:eastAsia="仿宋_GB2312" w:hAnsi="仿宋_GB2312" w:hint="eastAsia"/>
          <w:sz w:val="32"/>
          <w:szCs w:val="32"/>
        </w:rPr>
        <w:t>2天</w:t>
      </w:r>
      <w:r w:rsidR="00533301">
        <w:rPr>
          <w:rFonts w:ascii="仿宋_GB2312" w:eastAsia="仿宋_GB2312" w:hAnsi="仿宋_GB2312" w:hint="eastAsia"/>
          <w:sz w:val="32"/>
          <w:szCs w:val="32"/>
        </w:rPr>
        <w:t>，报学校审批。</w:t>
      </w:r>
      <w:r w:rsidR="00F97F70" w:rsidRPr="00441C52">
        <w:rPr>
          <w:rFonts w:ascii="仿宋_GB2312" w:eastAsia="仿宋_GB2312" w:hAnsi="仿宋_GB2312" w:hint="eastAsia"/>
          <w:sz w:val="32"/>
          <w:szCs w:val="32"/>
        </w:rPr>
        <w:t>C级和D级</w:t>
      </w:r>
      <w:r w:rsidR="00F97F70">
        <w:rPr>
          <w:rFonts w:ascii="仿宋_GB2312" w:eastAsia="仿宋_GB2312" w:hAnsi="仿宋_GB2312" w:hint="eastAsia"/>
          <w:sz w:val="32"/>
          <w:szCs w:val="32"/>
        </w:rPr>
        <w:t>岗位晋级，由牵头单位根据聘用条件直接认定。</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仿宋_GB2312" w:hint="eastAsia"/>
          <w:sz w:val="32"/>
          <w:szCs w:val="32"/>
        </w:rPr>
        <w:t>请各牵头单位</w:t>
      </w:r>
      <w:r w:rsidRPr="00441C52">
        <w:rPr>
          <w:rFonts w:ascii="仿宋_GB2312" w:eastAsia="仿宋_GB2312" w:hAnsi="宋体" w:hint="eastAsia"/>
          <w:sz w:val="32"/>
          <w:szCs w:val="32"/>
        </w:rPr>
        <w:t>于10月20日前完成聘用工作，并填写</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第二</w:t>
      </w:r>
      <w:r w:rsidRPr="00441C52">
        <w:rPr>
          <w:rFonts w:ascii="仿宋_GB2312" w:eastAsia="仿宋_GB2312" w:cs="仿宋_GB2312" w:hint="eastAsia"/>
          <w:sz w:val="32"/>
          <w:szCs w:val="32"/>
        </w:rPr>
        <w:t>轮聘期考核及第三轮岗位聘用结果备案表》（附件9）送交人事处</w:t>
      </w:r>
      <w:r w:rsidRPr="00441C52">
        <w:rPr>
          <w:rFonts w:ascii="仿宋_GB2312" w:eastAsia="仿宋_GB2312" w:hAnsi="宋体" w:hint="eastAsia"/>
          <w:sz w:val="32"/>
          <w:szCs w:val="32"/>
        </w:rPr>
        <w:t>审核</w:t>
      </w:r>
      <w:r w:rsidRPr="00441C52">
        <w:rPr>
          <w:rFonts w:ascii="仿宋_GB2312" w:eastAsia="仿宋_GB2312" w:hAnsi="仿宋_GB2312" w:hint="eastAsia"/>
          <w:sz w:val="32"/>
          <w:szCs w:val="32"/>
        </w:rPr>
        <w:t>备案</w:t>
      </w:r>
      <w:r w:rsidRPr="00441C52">
        <w:rPr>
          <w:rFonts w:ascii="仿宋_GB2312" w:eastAsia="仿宋_GB2312" w:hAnsi="宋体" w:hint="eastAsia"/>
          <w:sz w:val="32"/>
          <w:szCs w:val="32"/>
        </w:rPr>
        <w:t>。</w:t>
      </w:r>
    </w:p>
    <w:p w:rsidR="00AC1223" w:rsidRPr="00441C52" w:rsidRDefault="00AC1223" w:rsidP="00441C52">
      <w:pPr>
        <w:spacing w:line="560" w:lineRule="exact"/>
        <w:ind w:firstLineChars="200" w:firstLine="643"/>
        <w:rPr>
          <w:rFonts w:ascii="仿宋_GB2312" w:eastAsia="仿宋_GB2312" w:hAnsi="仿宋_GB2312"/>
          <w:b/>
          <w:bCs/>
          <w:sz w:val="32"/>
          <w:szCs w:val="32"/>
        </w:rPr>
      </w:pPr>
      <w:r w:rsidRPr="00441C52">
        <w:rPr>
          <w:rFonts w:ascii="仿宋_GB2312" w:eastAsia="仿宋_GB2312" w:hAnsi="仿宋_GB2312" w:hint="eastAsia"/>
          <w:b/>
          <w:bCs/>
          <w:sz w:val="32"/>
          <w:szCs w:val="32"/>
        </w:rPr>
        <w:t>4.辅导员岗位聘用</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10月9日-10月10日，请申请人所在单位将</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第三</w:t>
      </w:r>
      <w:r w:rsidRPr="00441C52">
        <w:rPr>
          <w:rFonts w:ascii="仿宋_GB2312" w:eastAsia="仿宋_GB2312" w:cs="仿宋_GB2312" w:hint="eastAsia"/>
          <w:sz w:val="32"/>
          <w:szCs w:val="32"/>
        </w:rPr>
        <w:t>轮聘期辅导员岗位申请表》（附件3）</w:t>
      </w:r>
      <w:r w:rsidRPr="00441C52">
        <w:rPr>
          <w:rFonts w:ascii="仿宋_GB2312" w:eastAsia="仿宋_GB2312" w:hAnsi="仿宋_GB2312" w:hint="eastAsia"/>
          <w:sz w:val="32"/>
          <w:szCs w:val="32"/>
        </w:rPr>
        <w:t>及相关</w:t>
      </w:r>
      <w:r w:rsidR="001D51B5">
        <w:rPr>
          <w:rFonts w:ascii="仿宋_GB2312" w:eastAsia="仿宋_GB2312" w:hAnsi="仿宋_GB2312" w:hint="eastAsia"/>
          <w:sz w:val="32"/>
          <w:szCs w:val="32"/>
        </w:rPr>
        <w:t>材料统一送交</w:t>
      </w:r>
      <w:r w:rsidRPr="00441C52">
        <w:rPr>
          <w:rFonts w:ascii="仿宋_GB2312" w:eastAsia="仿宋_GB2312" w:hAnsi="仿宋_GB2312" w:hint="eastAsia"/>
          <w:sz w:val="32"/>
          <w:szCs w:val="32"/>
        </w:rPr>
        <w:t>牵头单位。</w:t>
      </w:r>
    </w:p>
    <w:p w:rsidR="00AC1223" w:rsidRPr="00441C52" w:rsidRDefault="00AC1223" w:rsidP="00EC175C">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其中，涉及专业技术系列B级</w:t>
      </w:r>
      <w:r w:rsidR="00533301">
        <w:rPr>
          <w:rFonts w:ascii="仿宋_GB2312" w:eastAsia="仿宋_GB2312" w:hAnsi="仿宋_GB2312" w:hint="eastAsia"/>
          <w:sz w:val="32"/>
          <w:szCs w:val="32"/>
        </w:rPr>
        <w:t>岗位晋级申请的，由牵头单位负责组织专家评议</w:t>
      </w:r>
      <w:r w:rsidRPr="00441C52">
        <w:rPr>
          <w:rFonts w:ascii="仿宋_GB2312" w:eastAsia="仿宋_GB2312" w:hAnsi="仿宋_GB2312" w:hint="eastAsia"/>
          <w:sz w:val="32"/>
          <w:szCs w:val="32"/>
        </w:rPr>
        <w:t>，并将结果公示</w:t>
      </w:r>
      <w:r w:rsidR="000F5156">
        <w:rPr>
          <w:rFonts w:ascii="仿宋_GB2312" w:eastAsia="仿宋_GB2312" w:hAnsi="仿宋_GB2312" w:hint="eastAsia"/>
          <w:sz w:val="32"/>
          <w:szCs w:val="32"/>
        </w:rPr>
        <w:t>不少于</w:t>
      </w:r>
      <w:r w:rsidRPr="00441C52">
        <w:rPr>
          <w:rFonts w:ascii="仿宋_GB2312" w:eastAsia="仿宋_GB2312" w:hAnsi="仿宋_GB2312" w:hint="eastAsia"/>
          <w:sz w:val="32"/>
          <w:szCs w:val="32"/>
        </w:rPr>
        <w:t>2</w:t>
      </w:r>
      <w:r w:rsidR="00533301">
        <w:rPr>
          <w:rFonts w:ascii="仿宋_GB2312" w:eastAsia="仿宋_GB2312" w:hAnsi="仿宋_GB2312" w:hint="eastAsia"/>
          <w:sz w:val="32"/>
          <w:szCs w:val="32"/>
        </w:rPr>
        <w:t>天，报学校审批。</w:t>
      </w:r>
      <w:r w:rsidR="00533301" w:rsidRPr="00441C52">
        <w:rPr>
          <w:rFonts w:ascii="仿宋_GB2312" w:eastAsia="仿宋_GB2312" w:hAnsi="仿宋_GB2312" w:hint="eastAsia"/>
          <w:sz w:val="32"/>
          <w:szCs w:val="32"/>
        </w:rPr>
        <w:t>C级和D级</w:t>
      </w:r>
      <w:r w:rsidR="00533301">
        <w:rPr>
          <w:rFonts w:ascii="仿宋_GB2312" w:eastAsia="仿宋_GB2312" w:hAnsi="仿宋_GB2312" w:hint="eastAsia"/>
          <w:sz w:val="32"/>
          <w:szCs w:val="32"/>
        </w:rPr>
        <w:t>岗位晋级，由牵头单位根据聘用条件直接认定。</w:t>
      </w:r>
    </w:p>
    <w:p w:rsidR="00AC1223" w:rsidRPr="00441C52" w:rsidRDefault="00AC1223" w:rsidP="00441C52">
      <w:pPr>
        <w:spacing w:line="560" w:lineRule="exact"/>
        <w:ind w:firstLineChars="200" w:firstLine="640"/>
        <w:rPr>
          <w:rFonts w:ascii="仿宋_GB2312" w:eastAsia="仿宋_GB2312" w:hAnsi="宋体"/>
          <w:sz w:val="32"/>
          <w:szCs w:val="32"/>
        </w:rPr>
      </w:pPr>
      <w:r w:rsidRPr="00441C52">
        <w:rPr>
          <w:rFonts w:ascii="仿宋_GB2312" w:eastAsia="仿宋_GB2312" w:hAnsi="仿宋_GB2312" w:hint="eastAsia"/>
          <w:sz w:val="32"/>
          <w:szCs w:val="32"/>
        </w:rPr>
        <w:t>请牵头单位</w:t>
      </w:r>
      <w:r w:rsidRPr="00441C52">
        <w:rPr>
          <w:rFonts w:ascii="仿宋_GB2312" w:eastAsia="仿宋_GB2312" w:hAnsi="宋体" w:hint="eastAsia"/>
          <w:sz w:val="32"/>
          <w:szCs w:val="32"/>
        </w:rPr>
        <w:t>于10月20日前完成聘用工作，并填写</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第二</w:t>
      </w:r>
      <w:r w:rsidRPr="00441C52">
        <w:rPr>
          <w:rFonts w:ascii="仿宋_GB2312" w:eastAsia="仿宋_GB2312" w:cs="仿宋_GB2312" w:hint="eastAsia"/>
          <w:sz w:val="32"/>
          <w:szCs w:val="32"/>
        </w:rPr>
        <w:t>轮聘期考核及第三轮岗位聘用结果备案表》（附件9）送交人事处</w:t>
      </w:r>
      <w:r w:rsidR="000F5156">
        <w:rPr>
          <w:rFonts w:ascii="仿宋_GB2312" w:eastAsia="仿宋_GB2312" w:hAnsi="仿宋_GB2312" w:hint="eastAsia"/>
          <w:sz w:val="32"/>
          <w:szCs w:val="32"/>
        </w:rPr>
        <w:t>备案</w:t>
      </w:r>
      <w:r w:rsidR="00533301">
        <w:rPr>
          <w:rFonts w:ascii="仿宋_GB2312" w:eastAsia="仿宋_GB2312" w:hAnsi="仿宋_GB2312" w:hint="eastAsia"/>
          <w:sz w:val="32"/>
          <w:szCs w:val="32"/>
        </w:rPr>
        <w:t>、审批</w:t>
      </w:r>
      <w:r w:rsidRPr="00441C52">
        <w:rPr>
          <w:rFonts w:ascii="仿宋_GB2312" w:eastAsia="仿宋_GB2312" w:hAnsi="宋体" w:hint="eastAsia"/>
          <w:sz w:val="32"/>
          <w:szCs w:val="32"/>
        </w:rPr>
        <w:t>。</w:t>
      </w:r>
    </w:p>
    <w:p w:rsidR="00AC1223" w:rsidRPr="00441C52" w:rsidRDefault="00AC1223" w:rsidP="00441C52">
      <w:pPr>
        <w:spacing w:line="560" w:lineRule="exact"/>
        <w:ind w:firstLineChars="200" w:firstLine="643"/>
        <w:rPr>
          <w:rFonts w:ascii="仿宋_GB2312" w:eastAsia="仿宋_GB2312" w:hAnsi="仿宋_GB2312"/>
          <w:b/>
          <w:bCs/>
          <w:sz w:val="32"/>
          <w:szCs w:val="32"/>
        </w:rPr>
      </w:pPr>
      <w:r w:rsidRPr="00441C52">
        <w:rPr>
          <w:rFonts w:ascii="仿宋_GB2312" w:eastAsia="仿宋_GB2312" w:hAnsi="宋体" w:hint="eastAsia"/>
          <w:b/>
          <w:sz w:val="32"/>
          <w:szCs w:val="32"/>
        </w:rPr>
        <w:lastRenderedPageBreak/>
        <w:t>5</w:t>
      </w:r>
      <w:r w:rsidRPr="00441C52">
        <w:rPr>
          <w:rFonts w:ascii="仿宋_GB2312" w:eastAsia="仿宋_GB2312" w:hAnsi="仿宋_GB2312" w:hint="eastAsia"/>
          <w:b/>
          <w:bCs/>
          <w:sz w:val="32"/>
          <w:szCs w:val="32"/>
        </w:rPr>
        <w:t>.管理岗位聘用（不含辅导员）</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10月9日-10月10日，请申请人所在单位审核后将《北京林业大学第三轮岗位聘期管理岗位申请表》（附件5）统一送交牵头单位。</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请牵头单位</w:t>
      </w:r>
      <w:r w:rsidRPr="00441C52">
        <w:rPr>
          <w:rFonts w:ascii="仿宋_GB2312" w:eastAsia="仿宋_GB2312" w:hAnsi="宋体" w:hint="eastAsia"/>
          <w:sz w:val="32"/>
          <w:szCs w:val="32"/>
        </w:rPr>
        <w:t>于10月20日前完成</w:t>
      </w:r>
      <w:r w:rsidRPr="00441C52">
        <w:rPr>
          <w:rFonts w:ascii="仿宋_GB2312" w:eastAsia="仿宋_GB2312" w:hAnsi="仿宋_GB2312" w:hint="eastAsia"/>
          <w:sz w:val="32"/>
          <w:szCs w:val="32"/>
        </w:rPr>
        <w:t>审核确认</w:t>
      </w:r>
      <w:r w:rsidRPr="00441C52">
        <w:rPr>
          <w:rFonts w:ascii="仿宋_GB2312" w:eastAsia="仿宋_GB2312" w:hAnsi="宋体" w:hint="eastAsia"/>
          <w:sz w:val="32"/>
          <w:szCs w:val="32"/>
        </w:rPr>
        <w:t>工作，</w:t>
      </w:r>
      <w:r w:rsidRPr="00441C52">
        <w:rPr>
          <w:rFonts w:ascii="仿宋_GB2312" w:eastAsia="仿宋_GB2312" w:hAnsi="仿宋_GB2312" w:hint="eastAsia"/>
          <w:sz w:val="32"/>
          <w:szCs w:val="32"/>
        </w:rPr>
        <w:t>并填写</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第二</w:t>
      </w:r>
      <w:r w:rsidRPr="00441C52">
        <w:rPr>
          <w:rFonts w:ascii="仿宋_GB2312" w:eastAsia="仿宋_GB2312" w:cs="仿宋_GB2312" w:hint="eastAsia"/>
          <w:sz w:val="32"/>
          <w:szCs w:val="32"/>
        </w:rPr>
        <w:t>轮聘期考核及第三轮岗位聘用结果备案表》（附件9）送交人事处</w:t>
      </w:r>
      <w:r w:rsidRPr="00441C52">
        <w:rPr>
          <w:rFonts w:ascii="仿宋_GB2312" w:eastAsia="仿宋_GB2312" w:hAnsi="宋体" w:hint="eastAsia"/>
          <w:sz w:val="32"/>
          <w:szCs w:val="32"/>
        </w:rPr>
        <w:t>审核</w:t>
      </w:r>
      <w:r w:rsidRPr="00441C52">
        <w:rPr>
          <w:rFonts w:ascii="仿宋_GB2312" w:eastAsia="仿宋_GB2312" w:hAnsi="仿宋_GB2312" w:hint="eastAsia"/>
          <w:sz w:val="32"/>
          <w:szCs w:val="32"/>
        </w:rPr>
        <w:t>备案</w:t>
      </w:r>
      <w:r w:rsidRPr="00441C52">
        <w:rPr>
          <w:rFonts w:ascii="仿宋_GB2312" w:eastAsia="仿宋_GB2312" w:hAnsi="宋体" w:hint="eastAsia"/>
          <w:sz w:val="32"/>
          <w:szCs w:val="32"/>
        </w:rPr>
        <w:t>。</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B级及以上岗位</w:t>
      </w:r>
      <w:r w:rsidR="00AB5837">
        <w:rPr>
          <w:rFonts w:ascii="仿宋_GB2312" w:eastAsia="仿宋_GB2312" w:hAnsi="仿宋_GB2312" w:hint="eastAsia"/>
          <w:sz w:val="32"/>
          <w:szCs w:val="32"/>
        </w:rPr>
        <w:t>晋级</w:t>
      </w:r>
      <w:r w:rsidRPr="00441C52">
        <w:rPr>
          <w:rFonts w:ascii="仿宋_GB2312" w:eastAsia="仿宋_GB2312" w:hAnsi="仿宋_GB2312" w:hint="eastAsia"/>
          <w:sz w:val="32"/>
          <w:szCs w:val="32"/>
        </w:rPr>
        <w:t>聘用结果公示</w:t>
      </w:r>
      <w:r w:rsidR="000F5156">
        <w:rPr>
          <w:rFonts w:ascii="仿宋_GB2312" w:eastAsia="仿宋_GB2312" w:hAnsi="仿宋_GB2312" w:hint="eastAsia"/>
          <w:sz w:val="32"/>
          <w:szCs w:val="32"/>
        </w:rPr>
        <w:t>不少于</w:t>
      </w:r>
      <w:r w:rsidRPr="00441C52">
        <w:rPr>
          <w:rFonts w:ascii="仿宋_GB2312" w:eastAsia="仿宋_GB2312" w:hAnsi="仿宋_GB2312" w:hint="eastAsia"/>
          <w:sz w:val="32"/>
          <w:szCs w:val="32"/>
        </w:rPr>
        <w:t>2</w:t>
      </w:r>
      <w:r w:rsidR="00AB5837">
        <w:rPr>
          <w:rFonts w:ascii="仿宋_GB2312" w:eastAsia="仿宋_GB2312" w:hAnsi="仿宋_GB2312" w:hint="eastAsia"/>
          <w:sz w:val="32"/>
          <w:szCs w:val="32"/>
        </w:rPr>
        <w:t>天，报学校审批。</w:t>
      </w:r>
    </w:p>
    <w:p w:rsidR="00AC1223" w:rsidRPr="00441C52" w:rsidRDefault="00AC1223" w:rsidP="00441C52">
      <w:pPr>
        <w:spacing w:line="560" w:lineRule="exact"/>
        <w:ind w:firstLineChars="200" w:firstLine="643"/>
        <w:rPr>
          <w:rFonts w:ascii="仿宋_GB2312" w:eastAsia="仿宋_GB2312" w:hAnsi="仿宋_GB2312"/>
          <w:b/>
          <w:bCs/>
          <w:sz w:val="32"/>
          <w:szCs w:val="32"/>
        </w:rPr>
      </w:pPr>
      <w:r w:rsidRPr="00441C52">
        <w:rPr>
          <w:rFonts w:ascii="仿宋_GB2312" w:eastAsia="仿宋_GB2312" w:hAnsi="仿宋_GB2312" w:hint="eastAsia"/>
          <w:b/>
          <w:bCs/>
          <w:sz w:val="32"/>
          <w:szCs w:val="32"/>
        </w:rPr>
        <w:t>6.工勤技能岗位聘用</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10月9日-10月10日，请申请人所在单位审核后将</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第三</w:t>
      </w:r>
      <w:r w:rsidRPr="00441C52">
        <w:rPr>
          <w:rFonts w:ascii="仿宋_GB2312" w:eastAsia="仿宋_GB2312" w:cs="仿宋_GB2312" w:hint="eastAsia"/>
          <w:sz w:val="32"/>
          <w:szCs w:val="32"/>
        </w:rPr>
        <w:t>轮聘期工勤技能岗位申请表》（附件6）</w:t>
      </w:r>
      <w:r w:rsidRPr="00441C52">
        <w:rPr>
          <w:rFonts w:ascii="仿宋_GB2312" w:eastAsia="仿宋_GB2312" w:hAnsi="仿宋_GB2312" w:hint="eastAsia"/>
          <w:sz w:val="32"/>
          <w:szCs w:val="32"/>
        </w:rPr>
        <w:t>统一送交牵头单位。</w:t>
      </w:r>
    </w:p>
    <w:p w:rsidR="00AC1223" w:rsidRPr="00441C52" w:rsidRDefault="00AC1223" w:rsidP="00441C52">
      <w:pPr>
        <w:spacing w:line="560" w:lineRule="exact"/>
        <w:ind w:firstLineChars="200" w:firstLine="640"/>
        <w:rPr>
          <w:rFonts w:ascii="仿宋_GB2312" w:eastAsia="仿宋_GB2312"/>
          <w:sz w:val="32"/>
          <w:szCs w:val="32"/>
        </w:rPr>
      </w:pPr>
      <w:r w:rsidRPr="00441C52">
        <w:rPr>
          <w:rFonts w:ascii="仿宋_GB2312" w:eastAsia="仿宋_GB2312" w:hAnsi="仿宋_GB2312" w:hint="eastAsia"/>
          <w:sz w:val="32"/>
          <w:szCs w:val="32"/>
        </w:rPr>
        <w:t>申请晋级聘用高级技师、技师岗位工作与2017年度职称评审工作结合开展，具体程序另行通知。</w:t>
      </w:r>
    </w:p>
    <w:p w:rsidR="00AC1223" w:rsidRPr="00441C52" w:rsidRDefault="00AC1223" w:rsidP="00441C52">
      <w:pPr>
        <w:adjustRightInd w:val="0"/>
        <w:spacing w:line="560" w:lineRule="exact"/>
        <w:ind w:firstLineChars="200" w:firstLine="643"/>
        <w:rPr>
          <w:rFonts w:ascii="楷体_GB2312" w:eastAsia="楷体_GB2312" w:hAnsi="宋体"/>
          <w:b/>
          <w:sz w:val="32"/>
          <w:szCs w:val="32"/>
        </w:rPr>
      </w:pPr>
      <w:r w:rsidRPr="00441C52">
        <w:rPr>
          <w:rFonts w:ascii="楷体_GB2312" w:eastAsia="楷体_GB2312" w:hAnsi="宋体" w:hint="eastAsia"/>
          <w:b/>
          <w:sz w:val="32"/>
          <w:szCs w:val="32"/>
        </w:rPr>
        <w:t>（四）签订岗位聘用合同与聘期任务书</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聘用工作完成后，</w:t>
      </w:r>
      <w:r w:rsidR="00AB5837">
        <w:rPr>
          <w:rFonts w:ascii="仿宋_GB2312" w:eastAsia="仿宋_GB2312" w:hAnsi="仿宋_GB2312" w:hint="eastAsia"/>
          <w:sz w:val="32"/>
          <w:szCs w:val="32"/>
        </w:rPr>
        <w:t>学校</w:t>
      </w:r>
      <w:r w:rsidRPr="00441C52">
        <w:rPr>
          <w:rFonts w:ascii="仿宋_GB2312" w:eastAsia="仿宋_GB2312" w:hAnsi="仿宋_GB2312" w:hint="eastAsia"/>
          <w:sz w:val="32"/>
          <w:szCs w:val="32"/>
        </w:rPr>
        <w:t>与各单位签订《单位聘期任务书》；与教师系列特聘岗位、青年学者特聘岗位人员签订《岗位聘用合同》。</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各单位统一将本单位所有</w:t>
      </w:r>
      <w:proofErr w:type="gramStart"/>
      <w:r w:rsidRPr="00441C52">
        <w:rPr>
          <w:rFonts w:ascii="仿宋_GB2312" w:eastAsia="仿宋_GB2312" w:hAnsi="仿宋_GB2312" w:hint="eastAsia"/>
          <w:sz w:val="32"/>
          <w:szCs w:val="32"/>
        </w:rPr>
        <w:t>参加聘岗人员</w:t>
      </w:r>
      <w:proofErr w:type="gramEnd"/>
      <w:r w:rsidRPr="00441C52">
        <w:rPr>
          <w:rFonts w:ascii="仿宋_GB2312" w:eastAsia="仿宋_GB2312" w:hAnsi="仿宋_GB2312" w:hint="eastAsia"/>
          <w:sz w:val="32"/>
          <w:szCs w:val="32"/>
        </w:rPr>
        <w:t>的《岗位聘用合同》和</w:t>
      </w:r>
      <w:r w:rsidRPr="00441C52">
        <w:rPr>
          <w:rFonts w:ascii="仿宋_GB2312" w:eastAsia="仿宋_GB2312" w:cs="仿宋_GB2312" w:hint="eastAsia"/>
          <w:sz w:val="32"/>
          <w:szCs w:val="32"/>
        </w:rPr>
        <w:t>《北京林业大学</w:t>
      </w:r>
      <w:r w:rsidRPr="00441C52">
        <w:rPr>
          <w:rFonts w:ascii="仿宋_GB2312" w:eastAsia="仿宋_GB2312" w:hAnsi="宋体" w:cs="仿宋_GB2312" w:hint="eastAsia"/>
          <w:sz w:val="32"/>
          <w:szCs w:val="32"/>
        </w:rPr>
        <w:t>第二</w:t>
      </w:r>
      <w:r w:rsidRPr="00441C52">
        <w:rPr>
          <w:rFonts w:ascii="仿宋_GB2312" w:eastAsia="仿宋_GB2312" w:cs="仿宋_GB2312" w:hint="eastAsia"/>
          <w:sz w:val="32"/>
          <w:szCs w:val="32"/>
        </w:rPr>
        <w:t>轮聘期考核及第三轮岗位聘用结果备案表》（附件9）</w:t>
      </w:r>
      <w:r w:rsidRPr="00441C52">
        <w:rPr>
          <w:rFonts w:ascii="仿宋_GB2312" w:eastAsia="仿宋_GB2312" w:hAnsi="仿宋_GB2312" w:hint="eastAsia"/>
          <w:sz w:val="32"/>
          <w:szCs w:val="32"/>
        </w:rPr>
        <w:t>送交人事处。各教学科研单位同时将</w:t>
      </w:r>
      <w:r w:rsidR="00BB1D10" w:rsidRPr="004802BD">
        <w:rPr>
          <w:rFonts w:ascii="仿宋_GB2312" w:eastAsia="仿宋_GB2312" w:cs="仿宋_GB2312" w:hint="eastAsia"/>
          <w:sz w:val="32"/>
          <w:szCs w:val="32"/>
        </w:rPr>
        <w:t>《北京林业大学</w:t>
      </w:r>
      <w:r w:rsidR="00BB1D10">
        <w:rPr>
          <w:rFonts w:ascii="仿宋_GB2312" w:eastAsia="仿宋_GB2312" w:hAnsi="宋体" w:cs="仿宋_GB2312" w:hint="eastAsia"/>
          <w:sz w:val="32"/>
          <w:szCs w:val="32"/>
        </w:rPr>
        <w:t>第三</w:t>
      </w:r>
      <w:r w:rsidR="00BB1D10" w:rsidRPr="004802BD">
        <w:rPr>
          <w:rFonts w:ascii="仿宋_GB2312" w:eastAsia="仿宋_GB2312" w:cs="仿宋_GB2312" w:hint="eastAsia"/>
          <w:sz w:val="32"/>
          <w:szCs w:val="32"/>
        </w:rPr>
        <w:t>轮</w:t>
      </w:r>
      <w:r w:rsidR="00BB1D10">
        <w:rPr>
          <w:rFonts w:ascii="仿宋_GB2312" w:eastAsia="仿宋_GB2312" w:cs="仿宋_GB2312" w:hint="eastAsia"/>
          <w:sz w:val="32"/>
          <w:szCs w:val="32"/>
        </w:rPr>
        <w:t>聘期</w:t>
      </w:r>
      <w:r w:rsidR="00BB1D10" w:rsidRPr="004802BD">
        <w:rPr>
          <w:rFonts w:ascii="仿宋_GB2312" w:eastAsia="仿宋_GB2312" w:cs="仿宋_GB2312" w:hint="eastAsia"/>
          <w:sz w:val="32"/>
          <w:szCs w:val="32"/>
        </w:rPr>
        <w:t>教师</w:t>
      </w:r>
      <w:r w:rsidR="00BB1D10">
        <w:rPr>
          <w:rFonts w:ascii="仿宋_GB2312" w:eastAsia="仿宋_GB2312" w:cs="仿宋_GB2312" w:hint="eastAsia"/>
          <w:sz w:val="32"/>
          <w:szCs w:val="32"/>
        </w:rPr>
        <w:t>A级及以下</w:t>
      </w:r>
      <w:r w:rsidR="00BB1D10" w:rsidRPr="004802BD">
        <w:rPr>
          <w:rFonts w:ascii="仿宋_GB2312" w:eastAsia="仿宋_GB2312" w:cs="仿宋_GB2312" w:hint="eastAsia"/>
          <w:sz w:val="32"/>
          <w:szCs w:val="32"/>
        </w:rPr>
        <w:t>岗位</w:t>
      </w:r>
      <w:r w:rsidR="00BB1D10">
        <w:rPr>
          <w:rFonts w:ascii="仿宋_GB2312" w:eastAsia="仿宋_GB2312" w:cs="仿宋_GB2312" w:hint="eastAsia"/>
          <w:sz w:val="32"/>
          <w:szCs w:val="32"/>
        </w:rPr>
        <w:t>申请</w:t>
      </w:r>
      <w:r w:rsidR="00BB1D10" w:rsidRPr="004802BD">
        <w:rPr>
          <w:rFonts w:ascii="仿宋_GB2312" w:eastAsia="仿宋_GB2312" w:cs="仿宋_GB2312" w:hint="eastAsia"/>
          <w:sz w:val="32"/>
          <w:szCs w:val="32"/>
        </w:rPr>
        <w:t>表》</w:t>
      </w:r>
      <w:r w:rsidRPr="00441C52">
        <w:rPr>
          <w:rFonts w:ascii="仿宋_GB2312" w:eastAsia="仿宋_GB2312" w:hAnsi="仿宋_GB2312" w:hint="eastAsia"/>
          <w:sz w:val="32"/>
          <w:szCs w:val="32"/>
        </w:rPr>
        <w:t>（附件2）送交人事处。</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lastRenderedPageBreak/>
        <w:t>凡出现未聘岗人员的，单位须同时报送未聘岗人员的说明材料（需单位签字盖章，每人一份单独说明，用于存档）。</w:t>
      </w:r>
    </w:p>
    <w:p w:rsidR="00AC1223" w:rsidRPr="00441C52" w:rsidRDefault="00AC1223" w:rsidP="00441C52">
      <w:pPr>
        <w:spacing w:line="560" w:lineRule="exact"/>
        <w:ind w:firstLineChars="200" w:firstLine="643"/>
        <w:rPr>
          <w:rFonts w:ascii="黑体" w:eastAsia="黑体" w:hAnsi="宋体"/>
          <w:b/>
          <w:sz w:val="32"/>
          <w:szCs w:val="32"/>
        </w:rPr>
      </w:pPr>
      <w:r w:rsidRPr="00441C52">
        <w:rPr>
          <w:rFonts w:ascii="黑体" w:eastAsia="黑体" w:hAnsi="宋体" w:hint="eastAsia"/>
          <w:b/>
          <w:sz w:val="32"/>
          <w:szCs w:val="32"/>
        </w:rPr>
        <w:t>四、教师系列二级教授与管理</w:t>
      </w:r>
      <w:proofErr w:type="gramStart"/>
      <w:r w:rsidRPr="00441C52">
        <w:rPr>
          <w:rFonts w:ascii="黑体" w:eastAsia="黑体" w:hAnsi="宋体" w:hint="eastAsia"/>
          <w:b/>
          <w:sz w:val="32"/>
          <w:szCs w:val="32"/>
        </w:rPr>
        <w:t>职员副</w:t>
      </w:r>
      <w:proofErr w:type="gramEnd"/>
      <w:r w:rsidRPr="00441C52">
        <w:rPr>
          <w:rFonts w:ascii="黑体" w:eastAsia="黑体" w:hAnsi="宋体" w:hint="eastAsia"/>
          <w:b/>
          <w:sz w:val="32"/>
          <w:szCs w:val="32"/>
        </w:rPr>
        <w:t>高一级职务评审工作</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根据国家事业单位人事制度改革相关规定，第三轮聘期学校仍延续教师系列</w:t>
      </w:r>
      <w:r w:rsidR="00EC175C">
        <w:rPr>
          <w:rFonts w:ascii="仿宋_GB2312" w:eastAsia="仿宋_GB2312" w:hAnsi="仿宋_GB2312" w:hint="eastAsia"/>
          <w:sz w:val="32"/>
          <w:szCs w:val="32"/>
        </w:rPr>
        <w:t>可</w:t>
      </w:r>
      <w:r w:rsidR="00AB5837">
        <w:rPr>
          <w:rFonts w:ascii="仿宋_GB2312" w:eastAsia="仿宋_GB2312" w:hAnsi="仿宋_GB2312" w:hint="eastAsia"/>
          <w:sz w:val="32"/>
          <w:szCs w:val="32"/>
        </w:rPr>
        <w:t>申评</w:t>
      </w:r>
      <w:r w:rsidRPr="00441C52">
        <w:rPr>
          <w:rFonts w:ascii="仿宋_GB2312" w:eastAsia="仿宋_GB2312" w:hAnsi="仿宋_GB2312" w:hint="eastAsia"/>
          <w:sz w:val="32"/>
          <w:szCs w:val="32"/>
        </w:rPr>
        <w:t>二级教授与管理正处级</w:t>
      </w:r>
      <w:r w:rsidR="00EC175C">
        <w:rPr>
          <w:rFonts w:ascii="仿宋_GB2312" w:eastAsia="仿宋_GB2312" w:hAnsi="仿宋_GB2312" w:hint="eastAsia"/>
          <w:sz w:val="32"/>
          <w:szCs w:val="32"/>
        </w:rPr>
        <w:t>可</w:t>
      </w:r>
      <w:r w:rsidR="00AB5837">
        <w:rPr>
          <w:rFonts w:ascii="仿宋_GB2312" w:eastAsia="仿宋_GB2312" w:hAnsi="仿宋_GB2312" w:hint="eastAsia"/>
          <w:sz w:val="32"/>
          <w:szCs w:val="32"/>
        </w:rPr>
        <w:t>申评</w:t>
      </w:r>
      <w:r w:rsidRPr="00441C52">
        <w:rPr>
          <w:rFonts w:ascii="仿宋_GB2312" w:eastAsia="仿宋_GB2312" w:hAnsi="仿宋_GB2312" w:hint="eastAsia"/>
          <w:sz w:val="32"/>
          <w:szCs w:val="32"/>
        </w:rPr>
        <w:t>专业技术副高一级职务</w:t>
      </w:r>
      <w:r w:rsidR="00EC175C">
        <w:rPr>
          <w:rFonts w:ascii="仿宋_GB2312" w:eastAsia="仿宋_GB2312" w:hAnsi="仿宋_GB2312" w:hint="eastAsia"/>
          <w:sz w:val="32"/>
          <w:szCs w:val="32"/>
        </w:rPr>
        <w:t>的政策</w:t>
      </w:r>
      <w:r w:rsidRPr="00441C52">
        <w:rPr>
          <w:rFonts w:ascii="仿宋_GB2312" w:eastAsia="仿宋_GB2312" w:hAnsi="仿宋_GB2312" w:hint="eastAsia"/>
          <w:sz w:val="32"/>
          <w:szCs w:val="32"/>
        </w:rPr>
        <w:t>。</w:t>
      </w:r>
    </w:p>
    <w:p w:rsidR="00AC1223" w:rsidRPr="00441C52" w:rsidRDefault="00AC1223" w:rsidP="00441C52">
      <w:pPr>
        <w:spacing w:line="560" w:lineRule="exact"/>
        <w:ind w:firstLineChars="200" w:firstLine="640"/>
        <w:rPr>
          <w:rFonts w:ascii="仿宋_GB2312" w:eastAsia="仿宋_GB2312" w:hAnsi="仿宋_GB2312"/>
          <w:sz w:val="32"/>
          <w:szCs w:val="32"/>
        </w:rPr>
      </w:pPr>
      <w:r w:rsidRPr="00441C52">
        <w:rPr>
          <w:rFonts w:ascii="仿宋_GB2312" w:eastAsia="仿宋_GB2312" w:hAnsi="仿宋_GB2312" w:hint="eastAsia"/>
          <w:sz w:val="32"/>
          <w:szCs w:val="32"/>
        </w:rPr>
        <w:t>教师系列新申请教授二级和</w:t>
      </w:r>
      <w:r w:rsidR="00D630AB" w:rsidRPr="00441C52">
        <w:rPr>
          <w:rFonts w:ascii="仿宋_GB2312" w:eastAsia="仿宋_GB2312" w:hAnsi="仿宋_GB2312" w:hint="eastAsia"/>
          <w:sz w:val="32"/>
          <w:szCs w:val="32"/>
        </w:rPr>
        <w:t>管理正处级</w:t>
      </w:r>
      <w:r w:rsidRPr="00441C52">
        <w:rPr>
          <w:rFonts w:ascii="仿宋_GB2312" w:eastAsia="仿宋_GB2312" w:hAnsi="仿宋_GB2312" w:hint="eastAsia"/>
          <w:sz w:val="32"/>
          <w:szCs w:val="32"/>
        </w:rPr>
        <w:t>新申请副高一级职务的人员，请分别填写《北京林业大学二级教授申请表》（附件7）和《北京林业大学管理职员副高一级职务申请表》（附件8），于9月12日提交人事处。学校统一组织评审，</w:t>
      </w:r>
      <w:r w:rsidR="00EC175C">
        <w:rPr>
          <w:rFonts w:ascii="仿宋_GB2312" w:eastAsia="仿宋_GB2312" w:hAnsi="仿宋_GB2312" w:hint="eastAsia"/>
          <w:sz w:val="32"/>
          <w:szCs w:val="32"/>
        </w:rPr>
        <w:t>评审工作及聘用条件</w:t>
      </w:r>
      <w:r w:rsidRPr="00441C52">
        <w:rPr>
          <w:rFonts w:ascii="仿宋_GB2312" w:eastAsia="仿宋_GB2312" w:hAnsi="仿宋_GB2312" w:hint="eastAsia"/>
          <w:sz w:val="32"/>
          <w:szCs w:val="32"/>
        </w:rPr>
        <w:t>另行通知。</w:t>
      </w:r>
    </w:p>
    <w:p w:rsidR="00AC1223" w:rsidRPr="00441C52" w:rsidRDefault="00AC1223" w:rsidP="00441C52">
      <w:pPr>
        <w:spacing w:line="560" w:lineRule="exact"/>
        <w:ind w:firstLineChars="200" w:firstLine="643"/>
        <w:rPr>
          <w:rFonts w:ascii="黑体" w:eastAsia="黑体" w:hAnsi="宋体"/>
          <w:b/>
          <w:sz w:val="32"/>
          <w:szCs w:val="32"/>
        </w:rPr>
      </w:pPr>
      <w:r w:rsidRPr="00441C52">
        <w:rPr>
          <w:rFonts w:ascii="黑体" w:eastAsia="黑体" w:hAnsi="宋体" w:hint="eastAsia"/>
          <w:b/>
          <w:sz w:val="32"/>
          <w:szCs w:val="32"/>
        </w:rPr>
        <w:t>五、相关说明</w:t>
      </w:r>
    </w:p>
    <w:p w:rsidR="00D348E9" w:rsidRDefault="00D348E9" w:rsidP="00441C52">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1．</w:t>
      </w:r>
      <w:r w:rsidRPr="00D348E9">
        <w:rPr>
          <w:rFonts w:ascii="仿宋_GB2312" w:eastAsia="仿宋_GB2312" w:hAnsi="仿宋_GB2312" w:hint="eastAsia"/>
          <w:sz w:val="32"/>
          <w:szCs w:val="32"/>
        </w:rPr>
        <w:t>教学科研</w:t>
      </w:r>
      <w:proofErr w:type="gramStart"/>
      <w:r w:rsidRPr="00D348E9">
        <w:rPr>
          <w:rFonts w:ascii="仿宋_GB2312" w:eastAsia="仿宋_GB2312" w:hAnsi="仿宋_GB2312" w:hint="eastAsia"/>
          <w:sz w:val="32"/>
          <w:szCs w:val="32"/>
        </w:rPr>
        <w:t>单位第</w:t>
      </w:r>
      <w:proofErr w:type="gramEnd"/>
      <w:r w:rsidRPr="00D348E9">
        <w:rPr>
          <w:rFonts w:ascii="仿宋_GB2312" w:eastAsia="仿宋_GB2312" w:hAnsi="仿宋_GB2312" w:hint="eastAsia"/>
          <w:sz w:val="32"/>
          <w:szCs w:val="32"/>
        </w:rPr>
        <w:t>三轮聘期</w:t>
      </w:r>
      <w:r w:rsidRPr="00D348E9">
        <w:rPr>
          <w:rFonts w:ascii="仿宋_GB2312" w:eastAsia="仿宋_GB2312" w:hAnsi="仿宋_GB2312" w:hint="eastAsia"/>
          <w:sz w:val="32"/>
          <w:szCs w:val="32"/>
        </w:rPr>
        <w:t>聘用</w:t>
      </w:r>
      <w:r>
        <w:rPr>
          <w:rFonts w:ascii="仿宋_GB2312" w:eastAsia="仿宋_GB2312" w:hAnsi="仿宋_GB2312" w:hint="eastAsia"/>
          <w:sz w:val="32"/>
          <w:szCs w:val="32"/>
        </w:rPr>
        <w:t>工作</w:t>
      </w:r>
      <w:r w:rsidRPr="00D348E9">
        <w:rPr>
          <w:rFonts w:ascii="仿宋_GB2312" w:eastAsia="仿宋_GB2312" w:hAnsi="仿宋_GB2312" w:hint="eastAsia"/>
          <w:sz w:val="32"/>
          <w:szCs w:val="32"/>
        </w:rPr>
        <w:t>方案</w:t>
      </w:r>
      <w:r>
        <w:rPr>
          <w:rFonts w:ascii="仿宋_GB2312" w:eastAsia="仿宋_GB2312" w:hAnsi="仿宋_GB2312" w:hint="eastAsia"/>
          <w:sz w:val="32"/>
          <w:szCs w:val="32"/>
        </w:rPr>
        <w:t>应包括：</w:t>
      </w:r>
    </w:p>
    <w:p w:rsidR="00D348E9" w:rsidRDefault="00D348E9" w:rsidP="00441C52">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（1）第二轮聘期</w:t>
      </w:r>
      <w:r w:rsidR="002D5DDB">
        <w:rPr>
          <w:rFonts w:ascii="仿宋_GB2312" w:eastAsia="仿宋_GB2312" w:hAnsi="仿宋_GB2312" w:hint="eastAsia"/>
          <w:sz w:val="32"/>
          <w:szCs w:val="32"/>
        </w:rPr>
        <w:t>教职工</w:t>
      </w:r>
      <w:r>
        <w:rPr>
          <w:rFonts w:ascii="仿宋_GB2312" w:eastAsia="仿宋_GB2312" w:hAnsi="仿宋_GB2312" w:hint="eastAsia"/>
          <w:sz w:val="32"/>
          <w:szCs w:val="32"/>
        </w:rPr>
        <w:t>考核办法</w:t>
      </w:r>
    </w:p>
    <w:p w:rsidR="00D348E9" w:rsidRDefault="00D348E9" w:rsidP="00441C52">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（2）第三轮聘期教师系列岗位职责</w:t>
      </w:r>
    </w:p>
    <w:p w:rsidR="00D348E9" w:rsidRDefault="00D348E9" w:rsidP="00441C52">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第三轮聘期教师系列</w:t>
      </w:r>
      <w:r>
        <w:rPr>
          <w:rFonts w:ascii="仿宋_GB2312" w:eastAsia="仿宋_GB2312" w:hAnsi="仿宋_GB2312" w:hint="eastAsia"/>
          <w:sz w:val="32"/>
          <w:szCs w:val="32"/>
        </w:rPr>
        <w:t>岗位聘用条件</w:t>
      </w:r>
    </w:p>
    <w:p w:rsidR="002D5DDB" w:rsidRDefault="00D348E9" w:rsidP="002D5DDB">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（4）</w:t>
      </w:r>
      <w:r>
        <w:rPr>
          <w:rFonts w:ascii="仿宋_GB2312" w:eastAsia="仿宋_GB2312" w:hAnsi="仿宋_GB2312" w:hint="eastAsia"/>
          <w:sz w:val="32"/>
          <w:szCs w:val="32"/>
        </w:rPr>
        <w:t>第三轮聘期</w:t>
      </w:r>
      <w:r>
        <w:rPr>
          <w:rFonts w:ascii="仿宋_GB2312" w:eastAsia="仿宋_GB2312" w:hAnsi="仿宋_GB2312" w:hint="eastAsia"/>
          <w:sz w:val="32"/>
          <w:szCs w:val="32"/>
        </w:rPr>
        <w:t>校内绩效津贴分配办法</w:t>
      </w:r>
    </w:p>
    <w:p w:rsidR="002D5DDB" w:rsidRDefault="002D5DDB" w:rsidP="002D5DDB">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请于</w:t>
      </w:r>
      <w:r w:rsidR="007E0358">
        <w:rPr>
          <w:rFonts w:ascii="仿宋_GB2312" w:eastAsia="仿宋_GB2312" w:hAnsi="仿宋_GB2312" w:hint="eastAsia"/>
          <w:sz w:val="32"/>
          <w:szCs w:val="32"/>
        </w:rPr>
        <w:t>各教学科研单位于</w:t>
      </w:r>
      <w:r>
        <w:rPr>
          <w:rFonts w:ascii="仿宋_GB2312" w:eastAsia="仿宋_GB2312" w:hAnsi="仿宋_GB2312" w:hint="eastAsia"/>
          <w:sz w:val="32"/>
          <w:szCs w:val="32"/>
        </w:rPr>
        <w:t>9月29日前将</w:t>
      </w:r>
      <w:r w:rsidR="007E0358">
        <w:rPr>
          <w:rFonts w:ascii="仿宋_GB2312" w:eastAsia="仿宋_GB2312" w:hAnsi="仿宋_GB2312" w:hint="eastAsia"/>
          <w:sz w:val="32"/>
          <w:szCs w:val="32"/>
        </w:rPr>
        <w:t>本单位</w:t>
      </w:r>
      <w:r>
        <w:rPr>
          <w:rFonts w:ascii="仿宋_GB2312" w:eastAsia="仿宋_GB2312" w:hAnsi="仿宋_GB2312" w:hint="eastAsia"/>
          <w:sz w:val="32"/>
          <w:szCs w:val="32"/>
        </w:rPr>
        <w:t>方案报人事处备案。</w:t>
      </w:r>
    </w:p>
    <w:p w:rsidR="00AC1223" w:rsidRPr="00441C52" w:rsidRDefault="002D5DDB" w:rsidP="00441C52">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sidR="00AC1223" w:rsidRPr="00441C52">
        <w:rPr>
          <w:rFonts w:ascii="仿宋_GB2312" w:eastAsia="仿宋_GB2312" w:hAnsi="仿宋_GB2312" w:hint="eastAsia"/>
          <w:sz w:val="32"/>
          <w:szCs w:val="32"/>
        </w:rPr>
        <w:t>.</w:t>
      </w:r>
      <w:r w:rsidR="00E7712A">
        <w:rPr>
          <w:rFonts w:ascii="仿宋_GB2312" w:eastAsia="仿宋_GB2312" w:hAnsi="仿宋_GB2312" w:hint="eastAsia"/>
          <w:sz w:val="32"/>
          <w:szCs w:val="32"/>
        </w:rPr>
        <w:t>申请材料填写。本次岗位聘用</w:t>
      </w:r>
      <w:r w:rsidR="00AC1223" w:rsidRPr="00441C52">
        <w:rPr>
          <w:rFonts w:ascii="仿宋_GB2312" w:eastAsia="仿宋_GB2312" w:hAnsi="仿宋_GB2312" w:hint="eastAsia"/>
          <w:sz w:val="32"/>
          <w:szCs w:val="32"/>
        </w:rPr>
        <w:t>使用</w:t>
      </w:r>
      <w:r w:rsidR="00E7712A">
        <w:rPr>
          <w:rFonts w:ascii="仿宋_GB2312" w:eastAsia="仿宋_GB2312" w:hAnsi="仿宋_GB2312" w:hint="eastAsia"/>
          <w:sz w:val="32"/>
          <w:szCs w:val="32"/>
        </w:rPr>
        <w:t>的相关表格和岗位聘用合同</w:t>
      </w:r>
      <w:r w:rsidR="00AC1223" w:rsidRPr="00441C52">
        <w:rPr>
          <w:rFonts w:ascii="仿宋_GB2312" w:eastAsia="仿宋_GB2312" w:hAnsi="仿宋_GB2312" w:hint="eastAsia"/>
          <w:sz w:val="32"/>
          <w:szCs w:val="32"/>
        </w:rPr>
        <w:t>可从人事处网站下载</w:t>
      </w:r>
      <w:r w:rsidR="00E7712A">
        <w:rPr>
          <w:rFonts w:ascii="仿宋_GB2312" w:eastAsia="仿宋_GB2312" w:hAnsi="仿宋_GB2312" w:hint="eastAsia"/>
          <w:sz w:val="32"/>
          <w:szCs w:val="32"/>
        </w:rPr>
        <w:t>。</w:t>
      </w:r>
      <w:r w:rsidR="00E7712A" w:rsidRPr="00441C52">
        <w:rPr>
          <w:rFonts w:ascii="仿宋_GB2312" w:eastAsia="仿宋_GB2312" w:hAnsi="仿宋_GB2312" w:hint="eastAsia"/>
          <w:sz w:val="32"/>
          <w:szCs w:val="32"/>
        </w:rPr>
        <w:t>各单位和申请人员</w:t>
      </w:r>
      <w:r w:rsidR="00AC1223" w:rsidRPr="00441C52">
        <w:rPr>
          <w:rFonts w:ascii="仿宋_GB2312" w:eastAsia="仿宋_GB2312" w:hAnsi="仿宋_GB2312" w:hint="eastAsia"/>
          <w:sz w:val="32"/>
          <w:szCs w:val="32"/>
        </w:rPr>
        <w:t>填写电子版并打印</w:t>
      </w:r>
      <w:r w:rsidR="00E7712A">
        <w:rPr>
          <w:rFonts w:ascii="仿宋_GB2312" w:eastAsia="仿宋_GB2312" w:hAnsi="仿宋_GB2312" w:hint="eastAsia"/>
          <w:sz w:val="32"/>
          <w:szCs w:val="32"/>
        </w:rPr>
        <w:t>、签字</w:t>
      </w:r>
      <w:r w:rsidR="00AC1223" w:rsidRPr="00441C52">
        <w:rPr>
          <w:rFonts w:ascii="仿宋_GB2312" w:eastAsia="仿宋_GB2312" w:hAnsi="仿宋_GB2312" w:hint="eastAsia"/>
          <w:sz w:val="32"/>
          <w:szCs w:val="32"/>
        </w:rPr>
        <w:t>。</w:t>
      </w:r>
    </w:p>
    <w:p w:rsidR="00AC1223" w:rsidRPr="00441C52" w:rsidRDefault="002D5DDB" w:rsidP="00441C52">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3</w:t>
      </w:r>
      <w:r w:rsidR="00AC1223" w:rsidRPr="00441C52">
        <w:rPr>
          <w:rFonts w:ascii="仿宋_GB2312" w:eastAsia="仿宋_GB2312" w:hAnsi="仿宋_GB2312" w:hint="eastAsia"/>
          <w:sz w:val="32"/>
          <w:szCs w:val="32"/>
        </w:rPr>
        <w:t>.非教师岗位个人申请材料经本单位填写</w:t>
      </w:r>
      <w:proofErr w:type="gramStart"/>
      <w:r w:rsidR="00AC1223" w:rsidRPr="00441C52">
        <w:rPr>
          <w:rFonts w:ascii="仿宋_GB2312" w:eastAsia="仿宋_GB2312" w:hAnsi="仿宋_GB2312" w:hint="eastAsia"/>
          <w:sz w:val="32"/>
          <w:szCs w:val="32"/>
        </w:rPr>
        <w:t>聘岗意见</w:t>
      </w:r>
      <w:proofErr w:type="gramEnd"/>
      <w:r w:rsidR="00AC1223" w:rsidRPr="00441C52">
        <w:rPr>
          <w:rFonts w:ascii="仿宋_GB2312" w:eastAsia="仿宋_GB2312" w:hAnsi="仿宋_GB2312" w:hint="eastAsia"/>
          <w:sz w:val="32"/>
          <w:szCs w:val="32"/>
        </w:rPr>
        <w:t>后按以下时间</w:t>
      </w:r>
      <w:r w:rsidR="009033C2">
        <w:rPr>
          <w:rFonts w:ascii="仿宋_GB2312" w:eastAsia="仿宋_GB2312" w:hAnsi="仿宋_GB2312" w:hint="eastAsia"/>
          <w:sz w:val="32"/>
          <w:szCs w:val="32"/>
        </w:rPr>
        <w:t>报送至牵头单位，具体报送地点另行通知。</w:t>
      </w:r>
    </w:p>
    <w:p w:rsidR="00AC1223" w:rsidRPr="00AF2547" w:rsidRDefault="00AC1223" w:rsidP="00793EDC">
      <w:pPr>
        <w:spacing w:line="560" w:lineRule="exact"/>
        <w:rPr>
          <w:rFonts w:ascii="仿宋_GB2312" w:eastAsia="仿宋_GB2312" w:hAnsi="仿宋_GB2312"/>
          <w:sz w:val="32"/>
        </w:rPr>
      </w:pPr>
    </w:p>
    <w:tbl>
      <w:tblPr>
        <w:tblW w:w="8555" w:type="dxa"/>
        <w:jc w:val="center"/>
        <w:tblLook w:val="0000" w:firstRow="0" w:lastRow="0" w:firstColumn="0" w:lastColumn="0" w:noHBand="0" w:noVBand="0"/>
      </w:tblPr>
      <w:tblGrid>
        <w:gridCol w:w="1238"/>
        <w:gridCol w:w="2552"/>
        <w:gridCol w:w="2089"/>
        <w:gridCol w:w="2676"/>
      </w:tblGrid>
      <w:tr w:rsidR="00AC1223" w:rsidRPr="00AF2547" w:rsidTr="0056113B">
        <w:trPr>
          <w:trHeight w:val="350"/>
          <w:jc w:val="center"/>
        </w:trPr>
        <w:tc>
          <w:tcPr>
            <w:tcW w:w="1238" w:type="dxa"/>
            <w:tcBorders>
              <w:top w:val="single" w:sz="4" w:space="0" w:color="auto"/>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类别</w:t>
            </w: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岗位系列</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牵头</w:t>
            </w:r>
            <w:r w:rsidRPr="00AF2547">
              <w:rPr>
                <w:rFonts w:ascii="仿宋_GB2312" w:eastAsia="仿宋_GB2312" w:hAnsi="宋体" w:cs="宋体" w:hint="eastAsia"/>
                <w:kern w:val="0"/>
                <w:sz w:val="24"/>
              </w:rPr>
              <w:t>单位</w:t>
            </w:r>
          </w:p>
        </w:tc>
        <w:tc>
          <w:tcPr>
            <w:tcW w:w="2676" w:type="dxa"/>
            <w:tcBorders>
              <w:top w:val="single" w:sz="4" w:space="0" w:color="auto"/>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报送时间</w:t>
            </w:r>
          </w:p>
        </w:tc>
      </w:tr>
      <w:tr w:rsidR="00AC1223" w:rsidRPr="00AF2547" w:rsidTr="0056113B">
        <w:trPr>
          <w:trHeight w:val="452"/>
          <w:jc w:val="center"/>
        </w:trPr>
        <w:tc>
          <w:tcPr>
            <w:tcW w:w="1238" w:type="dxa"/>
            <w:vMerge w:val="restart"/>
            <w:tcBorders>
              <w:top w:val="nil"/>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非教师</w:t>
            </w:r>
            <w:r w:rsidRPr="00AF2547">
              <w:rPr>
                <w:rFonts w:ascii="仿宋_GB2312" w:eastAsia="仿宋_GB2312" w:hAnsi="宋体" w:cs="宋体" w:hint="eastAsia"/>
                <w:kern w:val="0"/>
                <w:sz w:val="24"/>
              </w:rPr>
              <w:t>专</w:t>
            </w:r>
            <w:proofErr w:type="gramStart"/>
            <w:r w:rsidRPr="00AF2547">
              <w:rPr>
                <w:rFonts w:ascii="仿宋_GB2312" w:eastAsia="仿宋_GB2312" w:hAnsi="宋体" w:cs="宋体" w:hint="eastAsia"/>
                <w:kern w:val="0"/>
                <w:sz w:val="24"/>
              </w:rPr>
              <w:t>技岗位</w:t>
            </w:r>
            <w:proofErr w:type="gramEnd"/>
          </w:p>
        </w:tc>
        <w:tc>
          <w:tcPr>
            <w:tcW w:w="2552" w:type="dxa"/>
            <w:tcBorders>
              <w:top w:val="nil"/>
              <w:left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实验</w:t>
            </w:r>
            <w:r>
              <w:rPr>
                <w:rFonts w:ascii="仿宋_GB2312" w:eastAsia="仿宋_GB2312" w:hAnsi="宋体" w:cs="宋体" w:hint="eastAsia"/>
                <w:kern w:val="0"/>
                <w:sz w:val="24"/>
              </w:rPr>
              <w:t>（</w:t>
            </w:r>
            <w:r w:rsidRPr="00AF2547">
              <w:rPr>
                <w:rFonts w:ascii="仿宋_GB2312" w:eastAsia="仿宋_GB2312" w:hAnsi="宋体" w:cs="宋体" w:hint="eastAsia"/>
                <w:kern w:val="0"/>
                <w:sz w:val="24"/>
              </w:rPr>
              <w:t>技术</w:t>
            </w:r>
            <w:r>
              <w:rPr>
                <w:rFonts w:ascii="仿宋_GB2312" w:eastAsia="仿宋_GB2312" w:hAnsi="宋体" w:cs="宋体" w:hint="eastAsia"/>
                <w:kern w:val="0"/>
                <w:sz w:val="24"/>
              </w:rPr>
              <w:t>）</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教务处</w:t>
            </w:r>
          </w:p>
        </w:tc>
        <w:tc>
          <w:tcPr>
            <w:tcW w:w="2676" w:type="dxa"/>
            <w:vMerge w:val="restart"/>
            <w:tcBorders>
              <w:top w:val="single" w:sz="4" w:space="0" w:color="auto"/>
              <w:left w:val="single" w:sz="4" w:space="0" w:color="auto"/>
              <w:right w:val="single" w:sz="4" w:space="0" w:color="auto"/>
            </w:tcBorders>
            <w:noWrap/>
            <w:vAlign w:val="center"/>
          </w:tcPr>
          <w:p w:rsidR="00AC1223" w:rsidRPr="008C1FAE" w:rsidRDefault="00AC1223" w:rsidP="0056113B">
            <w:pPr>
              <w:spacing w:line="360" w:lineRule="auto"/>
              <w:jc w:val="center"/>
              <w:rPr>
                <w:rFonts w:ascii="仿宋_GB2312" w:eastAsia="仿宋_GB2312" w:hAnsi="宋体" w:cs="宋体"/>
                <w:kern w:val="0"/>
                <w:sz w:val="24"/>
              </w:rPr>
            </w:pPr>
            <w:r w:rsidRPr="009764DD">
              <w:rPr>
                <w:rFonts w:ascii="仿宋_GB2312" w:eastAsia="仿宋_GB2312" w:hAnsi="宋体" w:cs="宋体" w:hint="eastAsia"/>
                <w:kern w:val="0"/>
                <w:sz w:val="24"/>
              </w:rPr>
              <w:t>10月9日-10月10日</w:t>
            </w: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工程技术</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基建</w:t>
            </w:r>
            <w:r w:rsidRPr="00AF2547">
              <w:rPr>
                <w:rFonts w:ascii="仿宋_GB2312" w:eastAsia="仿宋_GB2312" w:hAnsi="宋体" w:cs="宋体" w:hint="eastAsia"/>
                <w:kern w:val="0"/>
                <w:sz w:val="24"/>
              </w:rPr>
              <w:t>处</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图书资料及档案</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图书馆</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出版</w:t>
            </w:r>
            <w:r>
              <w:rPr>
                <w:rFonts w:ascii="仿宋_GB2312" w:eastAsia="仿宋_GB2312" w:hAnsi="宋体" w:cs="宋体" w:hint="eastAsia"/>
                <w:kern w:val="0"/>
                <w:sz w:val="24"/>
              </w:rPr>
              <w:t>（</w:t>
            </w:r>
            <w:r w:rsidRPr="00AF2547">
              <w:rPr>
                <w:rFonts w:ascii="仿宋_GB2312" w:eastAsia="仿宋_GB2312" w:hAnsi="宋体" w:cs="宋体" w:hint="eastAsia"/>
                <w:kern w:val="0"/>
                <w:sz w:val="24"/>
              </w:rPr>
              <w:t>新闻</w:t>
            </w:r>
            <w:r>
              <w:rPr>
                <w:rFonts w:ascii="仿宋_GB2312" w:eastAsia="仿宋_GB2312" w:hAnsi="宋体" w:cs="宋体" w:hint="eastAsia"/>
                <w:kern w:val="0"/>
                <w:sz w:val="24"/>
              </w:rPr>
              <w:t>）</w:t>
            </w:r>
            <w:r w:rsidRPr="00AF2547">
              <w:rPr>
                <w:rFonts w:ascii="仿宋_GB2312" w:eastAsia="仿宋_GB2312" w:hAnsi="宋体" w:cs="宋体" w:hint="eastAsia"/>
                <w:kern w:val="0"/>
                <w:sz w:val="24"/>
              </w:rPr>
              <w:t>编辑</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期刊编辑部</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会计审计</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9E3B60"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计划财务处</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卫生技术</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校医院</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中小学教师</w:t>
            </w:r>
          </w:p>
        </w:tc>
        <w:tc>
          <w:tcPr>
            <w:tcW w:w="2089" w:type="dxa"/>
            <w:tcBorders>
              <w:top w:val="single" w:sz="4" w:space="0" w:color="auto"/>
              <w:left w:val="nil"/>
              <w:bottom w:val="single" w:sz="4" w:space="0" w:color="auto"/>
              <w:right w:val="single" w:sz="4" w:space="0" w:color="auto"/>
            </w:tcBorders>
            <w:vAlign w:val="center"/>
          </w:tcPr>
          <w:p w:rsidR="00AC1223" w:rsidRPr="00896C7E" w:rsidRDefault="00AC1223" w:rsidP="0056113B">
            <w:pPr>
              <w:widowControl/>
              <w:spacing w:line="360" w:lineRule="auto"/>
              <w:jc w:val="center"/>
              <w:rPr>
                <w:rFonts w:ascii="仿宋_GB2312" w:eastAsia="仿宋_GB2312" w:hAnsi="宋体" w:cs="宋体"/>
                <w:kern w:val="0"/>
                <w:sz w:val="24"/>
              </w:rPr>
            </w:pPr>
            <w:r>
              <w:rPr>
                <w:rFonts w:ascii="仿宋_GB2312" w:eastAsia="仿宋_GB2312" w:hAnsi="宋体" w:cs="宋体" w:hint="eastAsia"/>
                <w:kern w:val="0"/>
                <w:sz w:val="24"/>
              </w:rPr>
              <w:t>林大附小</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1238" w:type="dxa"/>
            <w:vMerge/>
            <w:tcBorders>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AC1223" w:rsidRPr="00AF2547" w:rsidRDefault="00AC1223" w:rsidP="0056113B">
            <w:pPr>
              <w:widowControl/>
              <w:jc w:val="center"/>
              <w:rPr>
                <w:rFonts w:ascii="仿宋_GB2312" w:eastAsia="仿宋_GB2312" w:hAnsi="宋体" w:cs="宋体"/>
                <w:kern w:val="0"/>
                <w:sz w:val="24"/>
              </w:rPr>
            </w:pPr>
            <w:r w:rsidRPr="00AF2547">
              <w:rPr>
                <w:rFonts w:ascii="仿宋_GB2312" w:eastAsia="仿宋_GB2312" w:hAnsi="宋体" w:cs="宋体" w:hint="eastAsia"/>
                <w:kern w:val="0"/>
                <w:sz w:val="24"/>
              </w:rPr>
              <w:t>教育管理研究</w:t>
            </w:r>
          </w:p>
          <w:p w:rsidR="00AC1223" w:rsidRPr="00AF2547" w:rsidRDefault="00AC1223" w:rsidP="0056113B">
            <w:pPr>
              <w:widowControl/>
              <w:ind w:left="210" w:hangingChars="100" w:hanging="210"/>
              <w:jc w:val="center"/>
              <w:rPr>
                <w:rFonts w:ascii="仿宋_GB2312" w:eastAsia="仿宋_GB2312" w:hAnsi="宋体" w:cs="宋体"/>
                <w:kern w:val="0"/>
              </w:rPr>
            </w:pPr>
            <w:r w:rsidRPr="00AF2547">
              <w:rPr>
                <w:rFonts w:ascii="仿宋_GB2312" w:eastAsia="仿宋_GB2312" w:hAnsi="宋体" w:cs="宋体" w:hint="eastAsia"/>
                <w:kern w:val="0"/>
              </w:rPr>
              <w:t>（限高教研究室专职研究人员）</w:t>
            </w:r>
          </w:p>
        </w:tc>
        <w:tc>
          <w:tcPr>
            <w:tcW w:w="2089" w:type="dxa"/>
            <w:tcBorders>
              <w:top w:val="single" w:sz="4" w:space="0" w:color="auto"/>
              <w:left w:val="nil"/>
              <w:bottom w:val="single" w:sz="4" w:space="0" w:color="auto"/>
              <w:right w:val="single" w:sz="4" w:space="0" w:color="auto"/>
            </w:tcBorders>
            <w:vAlign w:val="center"/>
          </w:tcPr>
          <w:p w:rsidR="00AC1223" w:rsidRPr="00E570FD" w:rsidRDefault="00AC1223" w:rsidP="0056113B">
            <w:pPr>
              <w:widowControl/>
              <w:spacing w:line="360" w:lineRule="auto"/>
              <w:jc w:val="center"/>
              <w:rPr>
                <w:rFonts w:ascii="仿宋_GB2312" w:eastAsia="仿宋_GB2312" w:hAnsi="宋体" w:cs="宋体"/>
                <w:kern w:val="0"/>
                <w:sz w:val="24"/>
                <w:highlight w:val="yellow"/>
              </w:rPr>
            </w:pPr>
            <w:r w:rsidRPr="00AF2547">
              <w:rPr>
                <w:rFonts w:ascii="仿宋_GB2312" w:eastAsia="仿宋_GB2312" w:hAnsi="宋体" w:cs="宋体" w:hint="eastAsia"/>
                <w:kern w:val="0"/>
                <w:sz w:val="24"/>
              </w:rPr>
              <w:t>高教研究室</w:t>
            </w:r>
          </w:p>
        </w:tc>
        <w:tc>
          <w:tcPr>
            <w:tcW w:w="2676" w:type="dxa"/>
            <w:vMerge/>
            <w:tcBorders>
              <w:left w:val="single" w:sz="4" w:space="0" w:color="auto"/>
              <w:right w:val="single" w:sz="4" w:space="0" w:color="auto"/>
            </w:tcBorders>
            <w:noWrap/>
            <w:vAlign w:val="center"/>
          </w:tcPr>
          <w:p w:rsidR="00AC1223" w:rsidRPr="00E570FD" w:rsidRDefault="00AC1223" w:rsidP="0056113B">
            <w:pPr>
              <w:widowControl/>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3790" w:type="dxa"/>
            <w:gridSpan w:val="2"/>
            <w:tcBorders>
              <w:top w:val="single" w:sz="4" w:space="0" w:color="auto"/>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辅导员</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学生处</w:t>
            </w:r>
          </w:p>
        </w:tc>
        <w:tc>
          <w:tcPr>
            <w:tcW w:w="2676" w:type="dxa"/>
            <w:vMerge/>
            <w:tcBorders>
              <w:left w:val="single" w:sz="4" w:space="0" w:color="auto"/>
              <w:right w:val="single" w:sz="4" w:space="0" w:color="auto"/>
            </w:tcBorders>
            <w:noWrap/>
            <w:vAlign w:val="center"/>
          </w:tcPr>
          <w:p w:rsidR="00AC1223" w:rsidRPr="00E570FD" w:rsidRDefault="00AC1223" w:rsidP="0056113B">
            <w:pPr>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3790" w:type="dxa"/>
            <w:gridSpan w:val="2"/>
            <w:tcBorders>
              <w:top w:val="single" w:sz="4" w:space="0" w:color="auto"/>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管理岗位</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组织部</w:t>
            </w:r>
          </w:p>
        </w:tc>
        <w:tc>
          <w:tcPr>
            <w:tcW w:w="2676" w:type="dxa"/>
            <w:vMerge/>
            <w:tcBorders>
              <w:left w:val="single" w:sz="4" w:space="0" w:color="auto"/>
              <w:right w:val="single" w:sz="4" w:space="0" w:color="auto"/>
            </w:tcBorders>
            <w:noWrap/>
            <w:vAlign w:val="center"/>
          </w:tcPr>
          <w:p w:rsidR="00AC1223" w:rsidRPr="00E570FD" w:rsidRDefault="00AC1223" w:rsidP="0056113B">
            <w:pPr>
              <w:widowControl/>
              <w:spacing w:line="360" w:lineRule="auto"/>
              <w:jc w:val="center"/>
              <w:rPr>
                <w:rFonts w:ascii="仿宋_GB2312" w:eastAsia="仿宋_GB2312" w:hAnsi="宋体" w:cs="宋体"/>
                <w:kern w:val="0"/>
                <w:sz w:val="24"/>
                <w:highlight w:val="yellow"/>
              </w:rPr>
            </w:pPr>
          </w:p>
        </w:tc>
      </w:tr>
      <w:tr w:rsidR="00AC1223" w:rsidRPr="00AF2547" w:rsidTr="0056113B">
        <w:trPr>
          <w:trHeight w:val="279"/>
          <w:jc w:val="center"/>
        </w:trPr>
        <w:tc>
          <w:tcPr>
            <w:tcW w:w="3790" w:type="dxa"/>
            <w:gridSpan w:val="2"/>
            <w:tcBorders>
              <w:top w:val="single" w:sz="4" w:space="0" w:color="auto"/>
              <w:left w:val="single" w:sz="4" w:space="0" w:color="auto"/>
              <w:bottom w:val="single" w:sz="4" w:space="0" w:color="auto"/>
              <w:right w:val="single" w:sz="4" w:space="0" w:color="auto"/>
            </w:tcBorders>
            <w:noWrap/>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工勤技能岗位</w:t>
            </w:r>
          </w:p>
        </w:tc>
        <w:tc>
          <w:tcPr>
            <w:tcW w:w="2089" w:type="dxa"/>
            <w:tcBorders>
              <w:top w:val="single" w:sz="4" w:space="0" w:color="auto"/>
              <w:left w:val="nil"/>
              <w:bottom w:val="single" w:sz="4" w:space="0" w:color="auto"/>
              <w:right w:val="single" w:sz="4" w:space="0" w:color="auto"/>
            </w:tcBorders>
            <w:vAlign w:val="center"/>
          </w:tcPr>
          <w:p w:rsidR="00AC1223" w:rsidRPr="00AF2547" w:rsidRDefault="00AC1223" w:rsidP="0056113B">
            <w:pPr>
              <w:widowControl/>
              <w:spacing w:line="360" w:lineRule="auto"/>
              <w:jc w:val="center"/>
              <w:rPr>
                <w:rFonts w:ascii="仿宋_GB2312" w:eastAsia="仿宋_GB2312" w:hAnsi="宋体" w:cs="宋体"/>
                <w:kern w:val="0"/>
                <w:sz w:val="24"/>
              </w:rPr>
            </w:pPr>
            <w:r w:rsidRPr="00AF2547">
              <w:rPr>
                <w:rFonts w:ascii="仿宋_GB2312" w:eastAsia="仿宋_GB2312" w:hAnsi="宋体" w:cs="宋体" w:hint="eastAsia"/>
                <w:kern w:val="0"/>
                <w:sz w:val="24"/>
              </w:rPr>
              <w:t>人事处</w:t>
            </w:r>
          </w:p>
        </w:tc>
        <w:tc>
          <w:tcPr>
            <w:tcW w:w="2676" w:type="dxa"/>
            <w:vMerge/>
            <w:tcBorders>
              <w:left w:val="single" w:sz="4" w:space="0" w:color="auto"/>
              <w:bottom w:val="single" w:sz="4" w:space="0" w:color="auto"/>
              <w:right w:val="single" w:sz="4" w:space="0" w:color="auto"/>
            </w:tcBorders>
            <w:noWrap/>
            <w:vAlign w:val="center"/>
          </w:tcPr>
          <w:p w:rsidR="00AC1223" w:rsidRPr="00E570FD" w:rsidRDefault="00AC1223" w:rsidP="0056113B">
            <w:pPr>
              <w:widowControl/>
              <w:spacing w:line="360" w:lineRule="auto"/>
              <w:jc w:val="center"/>
              <w:rPr>
                <w:rFonts w:ascii="仿宋_GB2312" w:eastAsia="仿宋_GB2312" w:hAnsi="宋体" w:cs="宋体"/>
                <w:kern w:val="0"/>
                <w:sz w:val="24"/>
                <w:highlight w:val="yellow"/>
              </w:rPr>
            </w:pPr>
          </w:p>
        </w:tc>
      </w:tr>
    </w:tbl>
    <w:p w:rsidR="00AC1223" w:rsidRPr="008C1FAE" w:rsidRDefault="00AC1223" w:rsidP="00AC1223">
      <w:pPr>
        <w:spacing w:line="500" w:lineRule="exact"/>
        <w:ind w:firstLineChars="200" w:firstLine="480"/>
        <w:rPr>
          <w:rFonts w:ascii="仿宋_GB2312" w:eastAsia="仿宋_GB2312" w:hAnsi="仿宋_GB2312"/>
          <w:sz w:val="24"/>
          <w:szCs w:val="24"/>
        </w:rPr>
      </w:pPr>
      <w:r w:rsidRPr="008C1FAE">
        <w:rPr>
          <w:rFonts w:ascii="仿宋_GB2312" w:eastAsia="仿宋_GB2312" w:hAnsi="仿宋_GB2312" w:hint="eastAsia"/>
          <w:sz w:val="24"/>
          <w:szCs w:val="24"/>
        </w:rPr>
        <w:t>（注</w:t>
      </w:r>
      <w:r w:rsidRPr="008C1FAE">
        <w:rPr>
          <w:rFonts w:ascii="仿宋_GB2312" w:eastAsia="仿宋_GB2312" w:hAnsi="仿宋_GB2312"/>
          <w:sz w:val="24"/>
          <w:szCs w:val="24"/>
        </w:rPr>
        <w:t>：</w:t>
      </w:r>
      <w:r w:rsidRPr="008C1FAE">
        <w:rPr>
          <w:rFonts w:ascii="仿宋_GB2312" w:eastAsia="仿宋_GB2312" w:hAnsi="仿宋_GB2312" w:hint="eastAsia"/>
          <w:sz w:val="24"/>
          <w:szCs w:val="24"/>
        </w:rPr>
        <w:t>非教</w:t>
      </w:r>
      <w:proofErr w:type="gramStart"/>
      <w:r w:rsidRPr="008C1FAE">
        <w:rPr>
          <w:rFonts w:ascii="仿宋_GB2312" w:eastAsia="仿宋_GB2312" w:hAnsi="仿宋_GB2312" w:hint="eastAsia"/>
          <w:sz w:val="24"/>
          <w:szCs w:val="24"/>
        </w:rPr>
        <w:t>师</w:t>
      </w:r>
      <w:r w:rsidRPr="008C1FAE">
        <w:rPr>
          <w:rFonts w:ascii="仿宋_GB2312" w:eastAsia="仿宋_GB2312" w:hAnsi="仿宋_GB2312"/>
          <w:sz w:val="24"/>
          <w:szCs w:val="24"/>
        </w:rPr>
        <w:t>专</w:t>
      </w:r>
      <w:r w:rsidRPr="008C1FAE">
        <w:rPr>
          <w:rFonts w:ascii="仿宋_GB2312" w:eastAsia="仿宋_GB2312" w:hAnsi="仿宋_GB2312" w:hint="eastAsia"/>
          <w:sz w:val="24"/>
          <w:szCs w:val="24"/>
        </w:rPr>
        <w:t>技各系列</w:t>
      </w:r>
      <w:proofErr w:type="gramEnd"/>
      <w:r>
        <w:rPr>
          <w:rFonts w:ascii="仿宋_GB2312" w:eastAsia="仿宋_GB2312" w:hAnsi="仿宋_GB2312"/>
          <w:sz w:val="24"/>
          <w:szCs w:val="24"/>
        </w:rPr>
        <w:t>申请</w:t>
      </w:r>
      <w:r w:rsidRPr="008C1FAE">
        <w:rPr>
          <w:rFonts w:ascii="仿宋_GB2312" w:eastAsia="仿宋_GB2312" w:hAnsi="仿宋_GB2312"/>
          <w:sz w:val="24"/>
          <w:szCs w:val="24"/>
        </w:rPr>
        <w:t>A级岗位人员</w:t>
      </w:r>
      <w:r w:rsidRPr="008C1FAE">
        <w:rPr>
          <w:rFonts w:ascii="仿宋_GB2312" w:eastAsia="仿宋_GB2312" w:hAnsi="仿宋_GB2312" w:hint="eastAsia"/>
          <w:sz w:val="24"/>
          <w:szCs w:val="24"/>
        </w:rPr>
        <w:t>请于9月12日将</w:t>
      </w:r>
      <w:r w:rsidRPr="008C1FAE">
        <w:rPr>
          <w:rFonts w:ascii="仿宋_GB2312" w:eastAsia="仿宋_GB2312" w:hAnsi="仿宋_GB2312"/>
          <w:sz w:val="24"/>
          <w:szCs w:val="24"/>
        </w:rPr>
        <w:t>申请材料直接送交人事处。</w:t>
      </w:r>
      <w:r w:rsidRPr="008C1FAE">
        <w:rPr>
          <w:rFonts w:ascii="仿宋_GB2312" w:eastAsia="仿宋_GB2312" w:hAnsi="仿宋_GB2312" w:hint="eastAsia"/>
          <w:sz w:val="24"/>
          <w:szCs w:val="24"/>
        </w:rPr>
        <w:t>）</w:t>
      </w:r>
    </w:p>
    <w:p w:rsidR="00AC1223" w:rsidRPr="00AF2547" w:rsidRDefault="002D5DDB" w:rsidP="00F675AE">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4</w:t>
      </w:r>
      <w:r w:rsidR="00AC1223" w:rsidRPr="00AF2547">
        <w:rPr>
          <w:rFonts w:ascii="仿宋_GB2312" w:eastAsia="仿宋_GB2312" w:hAnsi="仿宋_GB2312" w:hint="eastAsia"/>
          <w:sz w:val="32"/>
          <w:szCs w:val="32"/>
        </w:rPr>
        <w:t>.凡对</w:t>
      </w:r>
      <w:r>
        <w:rPr>
          <w:rFonts w:ascii="仿宋_GB2312" w:eastAsia="仿宋_GB2312" w:hAnsi="仿宋_GB2312" w:hint="eastAsia"/>
          <w:sz w:val="32"/>
          <w:szCs w:val="32"/>
        </w:rPr>
        <w:t>各级</w:t>
      </w:r>
      <w:r w:rsidR="0003148E">
        <w:rPr>
          <w:rFonts w:ascii="仿宋_GB2312" w:eastAsia="仿宋_GB2312" w:hAnsi="仿宋_GB2312" w:hint="eastAsia"/>
          <w:sz w:val="32"/>
          <w:szCs w:val="32"/>
        </w:rPr>
        <w:t>聘用</w:t>
      </w:r>
      <w:r w:rsidR="00AC1223" w:rsidRPr="00AF2547">
        <w:rPr>
          <w:rFonts w:ascii="仿宋_GB2312" w:eastAsia="仿宋_GB2312" w:hAnsi="仿宋_GB2312" w:hint="eastAsia"/>
          <w:sz w:val="32"/>
          <w:szCs w:val="32"/>
        </w:rPr>
        <w:t>公示</w:t>
      </w:r>
      <w:r>
        <w:rPr>
          <w:rFonts w:ascii="仿宋_GB2312" w:eastAsia="仿宋_GB2312" w:hAnsi="仿宋_GB2312" w:hint="eastAsia"/>
          <w:sz w:val="32"/>
          <w:szCs w:val="32"/>
        </w:rPr>
        <w:t>结果</w:t>
      </w:r>
      <w:r w:rsidR="00A1401F">
        <w:rPr>
          <w:rFonts w:ascii="仿宋_GB2312" w:eastAsia="仿宋_GB2312" w:hAnsi="仿宋_GB2312" w:hint="eastAsia"/>
          <w:sz w:val="32"/>
          <w:szCs w:val="32"/>
        </w:rPr>
        <w:t>有异议的，可</w:t>
      </w:r>
      <w:r w:rsidR="00AC1223" w:rsidRPr="00AF2547">
        <w:rPr>
          <w:rFonts w:ascii="仿宋_GB2312" w:eastAsia="仿宋_GB2312" w:hAnsi="仿宋_GB2312" w:hint="eastAsia"/>
          <w:sz w:val="32"/>
          <w:szCs w:val="32"/>
        </w:rPr>
        <w:t>向学校</w:t>
      </w:r>
      <w:r w:rsidR="00AC1223">
        <w:rPr>
          <w:rFonts w:ascii="仿宋_GB2312" w:eastAsia="仿宋_GB2312" w:hAnsi="仿宋_GB2312" w:hint="eastAsia"/>
          <w:sz w:val="32"/>
          <w:szCs w:val="32"/>
        </w:rPr>
        <w:t>纪委监察部门反映，联系电话：6233</w:t>
      </w:r>
      <w:r w:rsidR="00AC1223" w:rsidRPr="00AF2547">
        <w:rPr>
          <w:rFonts w:ascii="仿宋_GB2312" w:eastAsia="仿宋_GB2312" w:hAnsi="仿宋_GB2312" w:hint="eastAsia"/>
          <w:sz w:val="32"/>
          <w:szCs w:val="32"/>
        </w:rPr>
        <w:t>8218</w:t>
      </w:r>
      <w:r w:rsidR="00AC1223">
        <w:rPr>
          <w:rFonts w:ascii="仿宋_GB2312" w:eastAsia="仿宋_GB2312" w:hAnsi="仿宋_GB2312" w:hint="eastAsia"/>
          <w:sz w:val="32"/>
          <w:szCs w:val="32"/>
        </w:rPr>
        <w:t>。</w:t>
      </w:r>
    </w:p>
    <w:p w:rsidR="00AC1223" w:rsidRPr="00AF0EA7" w:rsidRDefault="002D5DDB" w:rsidP="0003148E">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5</w:t>
      </w:r>
      <w:r w:rsidR="00AC1223" w:rsidRPr="00AF2547">
        <w:rPr>
          <w:rFonts w:ascii="仿宋_GB2312" w:eastAsia="仿宋_GB2312" w:hAnsi="仿宋_GB2312" w:hint="eastAsia"/>
          <w:sz w:val="32"/>
          <w:szCs w:val="32"/>
        </w:rPr>
        <w:t>.</w:t>
      </w:r>
      <w:r w:rsidR="00AC1223" w:rsidRPr="00AF0EA7">
        <w:rPr>
          <w:rFonts w:ascii="仿宋_GB2312" w:eastAsia="仿宋_GB2312" w:hAnsi="仿宋_GB2312" w:hint="eastAsia"/>
          <w:sz w:val="32"/>
          <w:szCs w:val="32"/>
        </w:rPr>
        <w:t>本通知由人事处负责解释。</w:t>
      </w:r>
    </w:p>
    <w:p w:rsidR="00AC1223" w:rsidRPr="0006654E" w:rsidRDefault="00AC1223" w:rsidP="00F675AE">
      <w:pPr>
        <w:adjustRightInd w:val="0"/>
        <w:snapToGrid w:val="0"/>
        <w:spacing w:line="560" w:lineRule="exact"/>
        <w:ind w:firstLine="630"/>
        <w:rPr>
          <w:rFonts w:ascii="仿宋_GB2312" w:eastAsia="仿宋_GB2312" w:cs="仿宋_GB2312"/>
          <w:sz w:val="32"/>
          <w:szCs w:val="32"/>
        </w:rPr>
      </w:pPr>
    </w:p>
    <w:p w:rsidR="00AC1223" w:rsidRDefault="00AC1223" w:rsidP="00F675AE">
      <w:pPr>
        <w:adjustRightInd w:val="0"/>
        <w:snapToGrid w:val="0"/>
        <w:spacing w:line="560" w:lineRule="exact"/>
        <w:ind w:firstLine="630"/>
        <w:rPr>
          <w:rFonts w:ascii="仿宋_GB2312" w:eastAsia="仿宋_GB2312" w:cs="仿宋_GB2312"/>
          <w:sz w:val="32"/>
          <w:szCs w:val="32"/>
        </w:rPr>
      </w:pPr>
    </w:p>
    <w:p w:rsidR="00AC1223" w:rsidRPr="004802BD" w:rsidRDefault="00AC1223" w:rsidP="00F675AE">
      <w:pPr>
        <w:adjustRightInd w:val="0"/>
        <w:snapToGrid w:val="0"/>
        <w:spacing w:line="560" w:lineRule="exact"/>
        <w:ind w:firstLine="630"/>
        <w:rPr>
          <w:rFonts w:ascii="仿宋_GB2312" w:eastAsia="仿宋_GB2312"/>
          <w:sz w:val="32"/>
          <w:szCs w:val="32"/>
        </w:rPr>
      </w:pPr>
      <w:r w:rsidRPr="004802BD">
        <w:rPr>
          <w:rFonts w:ascii="仿宋_GB2312" w:eastAsia="仿宋_GB2312" w:cs="仿宋_GB2312" w:hint="eastAsia"/>
          <w:sz w:val="32"/>
          <w:szCs w:val="32"/>
        </w:rPr>
        <w:t>附件：</w:t>
      </w:r>
    </w:p>
    <w:p w:rsidR="00AC1223" w:rsidRDefault="00AC1223" w:rsidP="00F675AE">
      <w:pPr>
        <w:adjustRightInd w:val="0"/>
        <w:snapToGrid w:val="0"/>
        <w:spacing w:line="560" w:lineRule="exact"/>
        <w:ind w:firstLine="629"/>
        <w:rPr>
          <w:rFonts w:ascii="仿宋_GB2312" w:eastAsia="仿宋_GB2312" w:cs="仿宋_GB2312"/>
          <w:sz w:val="32"/>
          <w:szCs w:val="32"/>
        </w:rPr>
      </w:pPr>
      <w:r w:rsidRPr="004802BD">
        <w:rPr>
          <w:rFonts w:ascii="仿宋_GB2312" w:eastAsia="仿宋_GB2312" w:cs="仿宋_GB2312" w:hint="eastAsia"/>
          <w:sz w:val="32"/>
          <w:szCs w:val="32"/>
        </w:rPr>
        <w:lastRenderedPageBreak/>
        <w:t>1</w:t>
      </w:r>
      <w:r>
        <w:rPr>
          <w:rFonts w:ascii="仿宋_GB2312" w:eastAsia="仿宋_GB2312" w:cs="仿宋_GB2312"/>
          <w:sz w:val="32"/>
          <w:szCs w:val="32"/>
        </w:rPr>
        <w:t>.</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聘期教师</w:t>
      </w:r>
      <w:r w:rsidR="00B43944">
        <w:rPr>
          <w:rFonts w:ascii="仿宋_GB2312" w:eastAsia="仿宋_GB2312" w:cs="仿宋_GB2312" w:hint="eastAsia"/>
          <w:sz w:val="32"/>
          <w:szCs w:val="32"/>
        </w:rPr>
        <w:t>特聘岗位、青年学者特聘岗位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cs="仿宋_GB2312"/>
          <w:sz w:val="32"/>
          <w:szCs w:val="32"/>
        </w:rPr>
      </w:pPr>
      <w:r>
        <w:rPr>
          <w:rFonts w:ascii="仿宋_GB2312" w:eastAsia="仿宋_GB2312" w:cs="仿宋_GB2312" w:hint="eastAsia"/>
          <w:sz w:val="32"/>
          <w:szCs w:val="32"/>
        </w:rPr>
        <w:t>2.</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w:t>
      </w:r>
      <w:r w:rsidRPr="004802BD">
        <w:rPr>
          <w:rFonts w:ascii="仿宋_GB2312" w:eastAsia="仿宋_GB2312" w:cs="仿宋_GB2312" w:hint="eastAsia"/>
          <w:sz w:val="32"/>
          <w:szCs w:val="32"/>
        </w:rPr>
        <w:t>教师</w:t>
      </w:r>
      <w:r w:rsidR="00B43944">
        <w:rPr>
          <w:rFonts w:ascii="仿宋_GB2312" w:eastAsia="仿宋_GB2312" w:cs="仿宋_GB2312" w:hint="eastAsia"/>
          <w:sz w:val="32"/>
          <w:szCs w:val="32"/>
        </w:rPr>
        <w:t>A级</w:t>
      </w:r>
      <w:r w:rsidR="00B43944">
        <w:rPr>
          <w:rFonts w:ascii="仿宋_GB2312" w:eastAsia="仿宋_GB2312" w:cs="仿宋_GB2312" w:hint="eastAsia"/>
          <w:sz w:val="32"/>
          <w:szCs w:val="32"/>
        </w:rPr>
        <w:t>及以下</w:t>
      </w:r>
      <w:r w:rsidRPr="004802BD">
        <w:rPr>
          <w:rFonts w:ascii="仿宋_GB2312" w:eastAsia="仿宋_GB2312" w:cs="仿宋_GB2312" w:hint="eastAsia"/>
          <w:sz w:val="32"/>
          <w:szCs w:val="32"/>
        </w:rPr>
        <w:t>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Pr="004802BD" w:rsidRDefault="00AC1223" w:rsidP="00F675AE">
      <w:pPr>
        <w:adjustRightInd w:val="0"/>
        <w:snapToGrid w:val="0"/>
        <w:spacing w:line="560" w:lineRule="exact"/>
        <w:ind w:firstLine="629"/>
        <w:rPr>
          <w:rFonts w:ascii="仿宋_GB2312" w:eastAsia="仿宋_GB2312"/>
          <w:sz w:val="32"/>
          <w:szCs w:val="32"/>
        </w:rPr>
      </w:pPr>
      <w:r>
        <w:rPr>
          <w:rFonts w:ascii="仿宋_GB2312" w:eastAsia="仿宋_GB2312" w:cs="仿宋_GB2312"/>
          <w:sz w:val="32"/>
          <w:szCs w:val="32"/>
        </w:rPr>
        <w:t>3.</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聘期辅导员</w:t>
      </w:r>
      <w:r w:rsidRPr="004802BD">
        <w:rPr>
          <w:rFonts w:ascii="仿宋_GB2312" w:eastAsia="仿宋_GB2312" w:cs="仿宋_GB2312" w:hint="eastAsia"/>
          <w:sz w:val="32"/>
          <w:szCs w:val="32"/>
        </w:rPr>
        <w:t>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cs="仿宋_GB2312"/>
          <w:sz w:val="32"/>
          <w:szCs w:val="32"/>
        </w:rPr>
      </w:pPr>
      <w:r>
        <w:rPr>
          <w:rFonts w:ascii="仿宋_GB2312" w:eastAsia="仿宋_GB2312" w:cs="仿宋_GB2312"/>
          <w:sz w:val="32"/>
          <w:szCs w:val="32"/>
        </w:rPr>
        <w:t>4.</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w:t>
      </w:r>
      <w:r w:rsidRPr="004802BD">
        <w:rPr>
          <w:rFonts w:ascii="仿宋_GB2312" w:eastAsia="仿宋_GB2312" w:cs="仿宋_GB2312" w:hint="eastAsia"/>
          <w:sz w:val="32"/>
          <w:szCs w:val="32"/>
        </w:rPr>
        <w:t>非教师</w:t>
      </w:r>
      <w:r>
        <w:rPr>
          <w:rFonts w:ascii="仿宋_GB2312" w:eastAsia="仿宋_GB2312" w:cs="仿宋_GB2312" w:hint="eastAsia"/>
          <w:sz w:val="32"/>
          <w:szCs w:val="32"/>
        </w:rPr>
        <w:t>专业技术</w:t>
      </w:r>
      <w:r w:rsidRPr="004802BD">
        <w:rPr>
          <w:rFonts w:ascii="仿宋_GB2312" w:eastAsia="仿宋_GB2312" w:cs="仿宋_GB2312" w:hint="eastAsia"/>
          <w:sz w:val="32"/>
          <w:szCs w:val="32"/>
        </w:rPr>
        <w:t>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cs="仿宋_GB2312"/>
          <w:sz w:val="32"/>
          <w:szCs w:val="32"/>
        </w:rPr>
      </w:pPr>
      <w:r>
        <w:rPr>
          <w:rFonts w:ascii="仿宋_GB2312" w:eastAsia="仿宋_GB2312" w:cs="仿宋_GB2312"/>
          <w:sz w:val="32"/>
          <w:szCs w:val="32"/>
        </w:rPr>
        <w:t>5.</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聘期管理</w:t>
      </w:r>
      <w:r w:rsidRPr="004802BD">
        <w:rPr>
          <w:rFonts w:ascii="仿宋_GB2312" w:eastAsia="仿宋_GB2312" w:cs="仿宋_GB2312" w:hint="eastAsia"/>
          <w:sz w:val="32"/>
          <w:szCs w:val="32"/>
        </w:rPr>
        <w:t>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cs="仿宋_GB2312"/>
          <w:sz w:val="32"/>
          <w:szCs w:val="32"/>
        </w:rPr>
      </w:pPr>
      <w:r>
        <w:rPr>
          <w:rFonts w:ascii="仿宋_GB2312" w:eastAsia="仿宋_GB2312" w:cs="仿宋_GB2312"/>
          <w:sz w:val="32"/>
          <w:szCs w:val="32"/>
        </w:rPr>
        <w:t>6</w:t>
      </w:r>
      <w:r w:rsidRPr="004802BD">
        <w:rPr>
          <w:rFonts w:ascii="仿宋_GB2312" w:eastAsia="仿宋_GB2312" w:cs="仿宋_GB2312"/>
          <w:sz w:val="32"/>
          <w:szCs w:val="32"/>
        </w:rPr>
        <w:t>.</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第三</w:t>
      </w:r>
      <w:r w:rsidRPr="004802BD">
        <w:rPr>
          <w:rFonts w:ascii="仿宋_GB2312" w:eastAsia="仿宋_GB2312" w:cs="仿宋_GB2312" w:hint="eastAsia"/>
          <w:sz w:val="32"/>
          <w:szCs w:val="32"/>
        </w:rPr>
        <w:t>轮</w:t>
      </w:r>
      <w:r>
        <w:rPr>
          <w:rFonts w:ascii="仿宋_GB2312" w:eastAsia="仿宋_GB2312" w:cs="仿宋_GB2312" w:hint="eastAsia"/>
          <w:sz w:val="32"/>
          <w:szCs w:val="32"/>
        </w:rPr>
        <w:t>聘期工勤技能</w:t>
      </w:r>
      <w:r w:rsidRPr="004802BD">
        <w:rPr>
          <w:rFonts w:ascii="仿宋_GB2312" w:eastAsia="仿宋_GB2312" w:cs="仿宋_GB2312" w:hint="eastAsia"/>
          <w:sz w:val="32"/>
          <w:szCs w:val="32"/>
        </w:rPr>
        <w:t>岗位</w:t>
      </w:r>
      <w:r>
        <w:rPr>
          <w:rFonts w:ascii="仿宋_GB2312" w:eastAsia="仿宋_GB2312" w:cs="仿宋_GB2312" w:hint="eastAsia"/>
          <w:sz w:val="32"/>
          <w:szCs w:val="32"/>
        </w:rPr>
        <w:t>申请</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hAnsi="仿宋_GB2312"/>
          <w:sz w:val="32"/>
          <w:szCs w:val="32"/>
        </w:rPr>
      </w:pPr>
      <w:r>
        <w:rPr>
          <w:rFonts w:ascii="仿宋_GB2312" w:eastAsia="仿宋_GB2312" w:hAnsi="仿宋_GB2312" w:hint="eastAsia"/>
          <w:sz w:val="32"/>
          <w:szCs w:val="32"/>
        </w:rPr>
        <w:t>7.</w:t>
      </w:r>
      <w:r w:rsidRPr="00AF2547">
        <w:rPr>
          <w:rFonts w:ascii="仿宋_GB2312" w:eastAsia="仿宋_GB2312" w:hAnsi="仿宋_GB2312" w:hint="eastAsia"/>
          <w:sz w:val="32"/>
          <w:szCs w:val="32"/>
        </w:rPr>
        <w:t>《北京林业大学二级教授申请表》</w:t>
      </w:r>
    </w:p>
    <w:p w:rsidR="00AC1223" w:rsidRPr="00464EAE" w:rsidRDefault="00AC1223" w:rsidP="00F675AE">
      <w:pPr>
        <w:adjustRightInd w:val="0"/>
        <w:snapToGrid w:val="0"/>
        <w:spacing w:line="560" w:lineRule="exact"/>
        <w:ind w:firstLine="629"/>
        <w:rPr>
          <w:rFonts w:ascii="仿宋_GB2312" w:eastAsia="仿宋_GB2312"/>
          <w:sz w:val="32"/>
          <w:szCs w:val="32"/>
        </w:rPr>
      </w:pPr>
      <w:r>
        <w:rPr>
          <w:rFonts w:ascii="仿宋_GB2312" w:eastAsia="仿宋_GB2312" w:hAnsi="仿宋_GB2312" w:hint="eastAsia"/>
          <w:sz w:val="32"/>
          <w:szCs w:val="32"/>
        </w:rPr>
        <w:t>8.</w:t>
      </w:r>
      <w:r w:rsidRPr="00AF2547">
        <w:rPr>
          <w:rFonts w:ascii="仿宋_GB2312" w:eastAsia="仿宋_GB2312" w:hAnsi="仿宋_GB2312" w:hint="eastAsia"/>
          <w:sz w:val="32"/>
          <w:szCs w:val="32"/>
        </w:rPr>
        <w:t>《北京林业大学管理职员副高一级职务申请表》</w:t>
      </w:r>
    </w:p>
    <w:p w:rsidR="00AC1223" w:rsidRDefault="00AC1223" w:rsidP="00F675AE">
      <w:pPr>
        <w:adjustRightInd w:val="0"/>
        <w:snapToGrid w:val="0"/>
        <w:spacing w:line="560" w:lineRule="exact"/>
        <w:ind w:firstLine="629"/>
        <w:rPr>
          <w:rFonts w:ascii="仿宋_GB2312" w:eastAsia="仿宋_GB2312" w:cs="仿宋_GB2312"/>
          <w:sz w:val="32"/>
          <w:szCs w:val="32"/>
        </w:rPr>
      </w:pPr>
      <w:r>
        <w:rPr>
          <w:rFonts w:ascii="仿宋_GB2312" w:eastAsia="仿宋_GB2312" w:cs="仿宋_GB2312"/>
          <w:sz w:val="32"/>
          <w:szCs w:val="32"/>
        </w:rPr>
        <w:t>9</w:t>
      </w:r>
      <w:r>
        <w:rPr>
          <w:rFonts w:ascii="仿宋_GB2312" w:eastAsia="仿宋_GB2312" w:cs="仿宋_GB2312" w:hint="eastAsia"/>
          <w:sz w:val="32"/>
          <w:szCs w:val="32"/>
        </w:rPr>
        <w:t>.</w:t>
      </w:r>
      <w:r w:rsidRPr="004802BD">
        <w:rPr>
          <w:rFonts w:ascii="仿宋_GB2312" w:eastAsia="仿宋_GB2312" w:cs="仿宋_GB2312" w:hint="eastAsia"/>
          <w:sz w:val="32"/>
          <w:szCs w:val="32"/>
        </w:rPr>
        <w:t>《北京林业大学</w:t>
      </w:r>
      <w:r>
        <w:rPr>
          <w:rFonts w:ascii="仿宋_GB2312" w:eastAsia="仿宋_GB2312" w:hAnsi="宋体" w:cs="仿宋_GB2312" w:hint="eastAsia"/>
          <w:sz w:val="32"/>
          <w:szCs w:val="32"/>
        </w:rPr>
        <w:t>第二</w:t>
      </w:r>
      <w:r w:rsidRPr="004802BD">
        <w:rPr>
          <w:rFonts w:ascii="仿宋_GB2312" w:eastAsia="仿宋_GB2312" w:cs="仿宋_GB2312" w:hint="eastAsia"/>
          <w:sz w:val="32"/>
          <w:szCs w:val="32"/>
        </w:rPr>
        <w:t>轮聘期考核</w:t>
      </w:r>
      <w:r>
        <w:rPr>
          <w:rFonts w:ascii="仿宋_GB2312" w:eastAsia="仿宋_GB2312" w:cs="仿宋_GB2312" w:hint="eastAsia"/>
          <w:sz w:val="32"/>
          <w:szCs w:val="32"/>
        </w:rPr>
        <w:t>及</w:t>
      </w:r>
      <w:r>
        <w:rPr>
          <w:rFonts w:ascii="仿宋_GB2312" w:eastAsia="仿宋_GB2312" w:cs="仿宋_GB2312"/>
          <w:sz w:val="32"/>
          <w:szCs w:val="32"/>
        </w:rPr>
        <w:t>第三轮</w:t>
      </w:r>
      <w:r w:rsidRPr="004802BD">
        <w:rPr>
          <w:rFonts w:ascii="仿宋_GB2312" w:eastAsia="仿宋_GB2312" w:cs="仿宋_GB2312" w:hint="eastAsia"/>
          <w:sz w:val="32"/>
          <w:szCs w:val="32"/>
        </w:rPr>
        <w:t>岗位聘用结果</w:t>
      </w:r>
      <w:r>
        <w:rPr>
          <w:rFonts w:ascii="仿宋_GB2312" w:eastAsia="仿宋_GB2312" w:cs="仿宋_GB2312" w:hint="eastAsia"/>
          <w:sz w:val="32"/>
          <w:szCs w:val="32"/>
        </w:rPr>
        <w:t>备案</w:t>
      </w:r>
      <w:r w:rsidRPr="004802BD">
        <w:rPr>
          <w:rFonts w:ascii="仿宋_GB2312" w:eastAsia="仿宋_GB2312" w:cs="仿宋_GB2312" w:hint="eastAsia"/>
          <w:sz w:val="32"/>
          <w:szCs w:val="32"/>
        </w:rPr>
        <w:t>表》</w:t>
      </w:r>
    </w:p>
    <w:p w:rsidR="00AC1223" w:rsidRDefault="00AC1223" w:rsidP="00F675AE">
      <w:pPr>
        <w:adjustRightInd w:val="0"/>
        <w:snapToGrid w:val="0"/>
        <w:spacing w:line="560" w:lineRule="exact"/>
        <w:ind w:firstLine="629"/>
        <w:rPr>
          <w:rFonts w:ascii="仿宋_GB2312" w:eastAsia="仿宋_GB2312"/>
          <w:sz w:val="32"/>
          <w:szCs w:val="32"/>
        </w:rPr>
      </w:pPr>
    </w:p>
    <w:p w:rsidR="00F675AE" w:rsidRPr="004802BD" w:rsidRDefault="00F675AE" w:rsidP="00F675AE">
      <w:pPr>
        <w:adjustRightInd w:val="0"/>
        <w:snapToGrid w:val="0"/>
        <w:spacing w:line="560" w:lineRule="exact"/>
        <w:ind w:firstLine="629"/>
        <w:rPr>
          <w:rFonts w:ascii="仿宋_GB2312" w:eastAsia="仿宋_GB2312"/>
          <w:sz w:val="32"/>
          <w:szCs w:val="32"/>
        </w:rPr>
      </w:pPr>
    </w:p>
    <w:p w:rsidR="00AC1223" w:rsidRPr="004802BD" w:rsidRDefault="00AC1223" w:rsidP="00F675AE">
      <w:pPr>
        <w:adjustRightInd w:val="0"/>
        <w:snapToGrid w:val="0"/>
        <w:spacing w:line="560" w:lineRule="exact"/>
        <w:ind w:right="275" w:firstLineChars="200" w:firstLine="640"/>
        <w:jc w:val="right"/>
        <w:rPr>
          <w:rFonts w:ascii="仿宋_GB2312" w:eastAsia="仿宋_GB2312" w:hAnsi="宋体"/>
          <w:color w:val="000000"/>
          <w:kern w:val="0"/>
          <w:sz w:val="32"/>
          <w:szCs w:val="32"/>
        </w:rPr>
      </w:pPr>
      <w:r w:rsidRPr="004802BD">
        <w:rPr>
          <w:rFonts w:ascii="仿宋_GB2312" w:eastAsia="仿宋_GB2312" w:hAnsi="宋体" w:cs="仿宋_GB2312" w:hint="eastAsia"/>
          <w:color w:val="000000"/>
          <w:kern w:val="0"/>
          <w:sz w:val="32"/>
          <w:szCs w:val="32"/>
        </w:rPr>
        <w:t>北京林业大学</w:t>
      </w:r>
    </w:p>
    <w:p w:rsidR="00AC1223" w:rsidRDefault="00AC1223" w:rsidP="00F675AE">
      <w:pPr>
        <w:adjustRightInd w:val="0"/>
        <w:snapToGrid w:val="0"/>
        <w:spacing w:line="560" w:lineRule="exact"/>
        <w:ind w:firstLineChars="200" w:firstLine="640"/>
        <w:jc w:val="righ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w:t>
      </w:r>
      <w:r>
        <w:rPr>
          <w:rFonts w:ascii="仿宋_GB2312" w:eastAsia="仿宋_GB2312" w:hAnsi="宋体" w:cs="仿宋_GB2312"/>
          <w:color w:val="000000"/>
          <w:kern w:val="0"/>
          <w:sz w:val="32"/>
          <w:szCs w:val="32"/>
        </w:rPr>
        <w:t>017</w:t>
      </w:r>
      <w:r w:rsidRPr="004802BD">
        <w:rPr>
          <w:rFonts w:ascii="仿宋_GB2312" w:eastAsia="仿宋_GB2312" w:hAnsi="宋体" w:cs="仿宋_GB2312" w:hint="eastAsia"/>
          <w:color w:val="000000"/>
          <w:kern w:val="0"/>
          <w:sz w:val="32"/>
          <w:szCs w:val="32"/>
        </w:rPr>
        <w:t>年</w:t>
      </w:r>
      <w:r>
        <w:rPr>
          <w:rFonts w:ascii="仿宋_GB2312" w:eastAsia="仿宋_GB2312" w:hAnsi="宋体" w:cs="仿宋_GB2312" w:hint="eastAsia"/>
          <w:color w:val="000000"/>
          <w:kern w:val="0"/>
          <w:sz w:val="32"/>
          <w:szCs w:val="32"/>
        </w:rPr>
        <w:t>7</w:t>
      </w:r>
      <w:r w:rsidRPr="004802BD">
        <w:rPr>
          <w:rFonts w:ascii="仿宋_GB2312" w:eastAsia="仿宋_GB2312" w:hAnsi="宋体" w:cs="仿宋_GB2312" w:hint="eastAsia"/>
          <w:color w:val="000000"/>
          <w:kern w:val="0"/>
          <w:sz w:val="32"/>
          <w:szCs w:val="32"/>
        </w:rPr>
        <w:t>月</w:t>
      </w:r>
      <w:r>
        <w:rPr>
          <w:rFonts w:ascii="仿宋_GB2312" w:eastAsia="仿宋_GB2312" w:hAnsi="宋体" w:cs="仿宋_GB2312"/>
          <w:color w:val="000000"/>
          <w:kern w:val="0"/>
          <w:sz w:val="32"/>
          <w:szCs w:val="32"/>
        </w:rPr>
        <w:t>1</w:t>
      </w:r>
      <w:r>
        <w:rPr>
          <w:rFonts w:ascii="仿宋_GB2312" w:eastAsia="仿宋_GB2312" w:hAnsi="宋体" w:cs="仿宋_GB2312" w:hint="eastAsia"/>
          <w:color w:val="000000"/>
          <w:kern w:val="0"/>
          <w:sz w:val="32"/>
          <w:szCs w:val="32"/>
        </w:rPr>
        <w:t>7</w:t>
      </w:r>
      <w:r w:rsidRPr="004802BD">
        <w:rPr>
          <w:rFonts w:ascii="仿宋_GB2312" w:eastAsia="仿宋_GB2312" w:hAnsi="宋体" w:cs="仿宋_GB2312" w:hint="eastAsia"/>
          <w:color w:val="000000"/>
          <w:kern w:val="0"/>
          <w:sz w:val="32"/>
          <w:szCs w:val="32"/>
        </w:rPr>
        <w:t>日</w:t>
      </w:r>
    </w:p>
    <w:p w:rsidR="00AC1223" w:rsidRDefault="00AC1223" w:rsidP="00F675AE">
      <w:pPr>
        <w:adjustRightInd w:val="0"/>
        <w:snapToGrid w:val="0"/>
        <w:spacing w:line="560" w:lineRule="exact"/>
        <w:ind w:firstLineChars="200" w:firstLine="640"/>
        <w:jc w:val="right"/>
        <w:rPr>
          <w:rFonts w:ascii="仿宋_GB2312" w:eastAsia="仿宋_GB2312" w:hAnsi="宋体"/>
          <w:color w:val="000000"/>
          <w:kern w:val="0"/>
          <w:sz w:val="32"/>
          <w:szCs w:val="32"/>
        </w:rPr>
      </w:pPr>
    </w:p>
    <w:p w:rsidR="00513029" w:rsidRPr="004802BD" w:rsidRDefault="00513029" w:rsidP="00F675AE">
      <w:pPr>
        <w:adjustRightInd w:val="0"/>
        <w:snapToGrid w:val="0"/>
        <w:spacing w:line="560" w:lineRule="exact"/>
        <w:ind w:firstLineChars="200" w:firstLine="640"/>
        <w:jc w:val="right"/>
        <w:rPr>
          <w:rFonts w:ascii="仿宋_GB2312" w:eastAsia="仿宋_GB2312" w:hAnsi="宋体"/>
          <w:color w:val="000000"/>
          <w:kern w:val="0"/>
          <w:sz w:val="32"/>
          <w:szCs w:val="32"/>
        </w:rPr>
      </w:pPr>
    </w:p>
    <w:p w:rsidR="001F716D" w:rsidRPr="008B4AD0" w:rsidRDefault="00AC1223" w:rsidP="008B4AD0">
      <w:pPr>
        <w:spacing w:line="560" w:lineRule="exact"/>
        <w:ind w:rightChars="26" w:right="55"/>
        <w:jc w:val="left"/>
        <w:rPr>
          <w:rFonts w:ascii="仿宋_GB2312" w:eastAsia="仿宋_GB2312"/>
          <w:sz w:val="32"/>
          <w:szCs w:val="32"/>
        </w:rPr>
      </w:pPr>
      <w:r w:rsidRPr="00270619">
        <w:rPr>
          <w:rFonts w:ascii="仿宋_GB2312" w:eastAsia="仿宋_GB2312" w:hint="eastAsia"/>
          <w:sz w:val="32"/>
          <w:szCs w:val="32"/>
        </w:rPr>
        <w:t>（联系人：吴超；联系电话：62338323）</w:t>
      </w:r>
    </w:p>
    <w:p w:rsidR="00A1401F" w:rsidRDefault="00A1401F" w:rsidP="009B23ED">
      <w:pPr>
        <w:spacing w:line="400" w:lineRule="exact"/>
        <w:ind w:leftChars="100" w:left="210"/>
        <w:rPr>
          <w:rFonts w:hint="eastAsia"/>
          <w:color w:val="000000"/>
          <w:kern w:val="0"/>
          <w:sz w:val="28"/>
          <w:szCs w:val="28"/>
        </w:rPr>
      </w:pPr>
    </w:p>
    <w:p w:rsidR="00272E8A" w:rsidRDefault="00272E8A" w:rsidP="009B23ED">
      <w:pPr>
        <w:spacing w:line="400" w:lineRule="exact"/>
        <w:ind w:leftChars="100" w:left="210"/>
        <w:rPr>
          <w:rFonts w:hint="eastAsia"/>
          <w:color w:val="000000"/>
          <w:kern w:val="0"/>
          <w:sz w:val="28"/>
          <w:szCs w:val="28"/>
        </w:rPr>
      </w:pPr>
    </w:p>
    <w:p w:rsidR="00272E8A" w:rsidRDefault="00272E8A" w:rsidP="009B23ED">
      <w:pPr>
        <w:spacing w:line="400" w:lineRule="exact"/>
        <w:ind w:leftChars="100" w:left="210"/>
        <w:rPr>
          <w:rFonts w:hint="eastAsia"/>
          <w:color w:val="000000"/>
          <w:kern w:val="0"/>
          <w:sz w:val="28"/>
          <w:szCs w:val="28"/>
        </w:rPr>
      </w:pPr>
    </w:p>
    <w:p w:rsidR="00272E8A" w:rsidRPr="00513029" w:rsidRDefault="00272E8A" w:rsidP="009B23ED">
      <w:pPr>
        <w:spacing w:line="400" w:lineRule="exact"/>
        <w:ind w:leftChars="100" w:left="210"/>
        <w:rPr>
          <w:color w:val="000000"/>
          <w:kern w:val="0"/>
          <w:sz w:val="28"/>
          <w:szCs w:val="28"/>
        </w:rPr>
      </w:pPr>
    </w:p>
    <w:p w:rsidR="00FA3256" w:rsidRPr="008B4AD0" w:rsidRDefault="00FA3256" w:rsidP="009B23ED">
      <w:pPr>
        <w:spacing w:line="400" w:lineRule="exact"/>
        <w:ind w:leftChars="100" w:left="210"/>
        <w:rPr>
          <w:color w:val="000000"/>
          <w:kern w:val="0"/>
          <w:sz w:val="28"/>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2F5AF6AC" wp14:editId="4FB5ECDD">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D7D72CB"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114CC5F6" wp14:editId="4953228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7EC93EB"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5BC" w:rsidRDefault="00A015BC">
      <w:r>
        <w:separator/>
      </w:r>
    </w:p>
  </w:endnote>
  <w:endnote w:type="continuationSeparator" w:id="0">
    <w:p w:rsidR="00A015BC" w:rsidRDefault="00A0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272E8A" w:rsidRPr="00272E8A">
          <w:rPr>
            <w:noProof/>
            <w:sz w:val="24"/>
            <w:szCs w:val="24"/>
            <w:lang w:val="zh-CN"/>
          </w:rPr>
          <w:t>-</w:t>
        </w:r>
        <w:r w:rsidR="00272E8A">
          <w:rPr>
            <w:noProof/>
            <w:sz w:val="24"/>
            <w:szCs w:val="24"/>
          </w:rPr>
          <w:t xml:space="preserve"> 6 -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272E8A" w:rsidRPr="00272E8A">
          <w:rPr>
            <w:noProof/>
            <w:sz w:val="24"/>
            <w:szCs w:val="24"/>
            <w:lang w:val="zh-CN"/>
          </w:rPr>
          <w:t>-</w:t>
        </w:r>
        <w:r w:rsidR="00272E8A">
          <w:rPr>
            <w:noProof/>
            <w:sz w:val="24"/>
            <w:szCs w:val="24"/>
          </w:rPr>
          <w:t xml:space="preserve"> 5 -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5C4AD2" w:rsidRPr="005C4AD2">
          <w:rPr>
            <w:noProof/>
            <w:sz w:val="24"/>
            <w:szCs w:val="24"/>
            <w:lang w:val="zh-CN"/>
          </w:rPr>
          <w:t>-</w:t>
        </w:r>
        <w:r w:rsidR="005C4AD2">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5BC" w:rsidRDefault="00A015BC">
      <w:r>
        <w:separator/>
      </w:r>
    </w:p>
  </w:footnote>
  <w:footnote w:type="continuationSeparator" w:id="0">
    <w:p w:rsidR="00A015BC" w:rsidRDefault="00A01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5">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6">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7">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8">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9">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1">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2">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3">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4">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5">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16">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17">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18">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19">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0">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2">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3">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4">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5">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26">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7">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8">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9">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0">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1">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2">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3">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4">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5">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6">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7">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38">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0"/>
  </w:num>
  <w:num w:numId="2">
    <w:abstractNumId w:val="39"/>
  </w:num>
  <w:num w:numId="3">
    <w:abstractNumId w:val="3"/>
  </w:num>
  <w:num w:numId="4">
    <w:abstractNumId w:val="6"/>
  </w:num>
  <w:num w:numId="5">
    <w:abstractNumId w:val="21"/>
  </w:num>
  <w:num w:numId="6">
    <w:abstractNumId w:val="16"/>
  </w:num>
  <w:num w:numId="7">
    <w:abstractNumId w:val="8"/>
  </w:num>
  <w:num w:numId="8">
    <w:abstractNumId w:val="23"/>
  </w:num>
  <w:num w:numId="9">
    <w:abstractNumId w:val="13"/>
  </w:num>
  <w:num w:numId="10">
    <w:abstractNumId w:val="36"/>
  </w:num>
  <w:num w:numId="11">
    <w:abstractNumId w:val="28"/>
  </w:num>
  <w:num w:numId="12">
    <w:abstractNumId w:val="34"/>
  </w:num>
  <w:num w:numId="13">
    <w:abstractNumId w:val="37"/>
  </w:num>
  <w:num w:numId="14">
    <w:abstractNumId w:val="18"/>
  </w:num>
  <w:num w:numId="15">
    <w:abstractNumId w:val="5"/>
  </w:num>
  <w:num w:numId="16">
    <w:abstractNumId w:val="26"/>
  </w:num>
  <w:num w:numId="17">
    <w:abstractNumId w:val="15"/>
  </w:num>
  <w:num w:numId="18">
    <w:abstractNumId w:val="35"/>
  </w:num>
  <w:num w:numId="19">
    <w:abstractNumId w:val="30"/>
  </w:num>
  <w:num w:numId="20">
    <w:abstractNumId w:val="25"/>
  </w:num>
  <w:num w:numId="21">
    <w:abstractNumId w:val="4"/>
  </w:num>
  <w:num w:numId="22">
    <w:abstractNumId w:val="17"/>
  </w:num>
  <w:num w:numId="23">
    <w:abstractNumId w:val="27"/>
  </w:num>
  <w:num w:numId="24">
    <w:abstractNumId w:val="9"/>
  </w:num>
  <w:num w:numId="25">
    <w:abstractNumId w:val="1"/>
  </w:num>
  <w:num w:numId="26">
    <w:abstractNumId w:val="19"/>
  </w:num>
  <w:num w:numId="27">
    <w:abstractNumId w:val="33"/>
  </w:num>
  <w:num w:numId="28">
    <w:abstractNumId w:val="29"/>
  </w:num>
  <w:num w:numId="29">
    <w:abstractNumId w:val="38"/>
  </w:num>
  <w:num w:numId="30">
    <w:abstractNumId w:val="12"/>
  </w:num>
  <w:num w:numId="31">
    <w:abstractNumId w:val="0"/>
  </w:num>
  <w:num w:numId="32">
    <w:abstractNumId w:val="14"/>
  </w:num>
  <w:num w:numId="33">
    <w:abstractNumId w:val="7"/>
  </w:num>
  <w:num w:numId="34">
    <w:abstractNumId w:val="32"/>
  </w:num>
  <w:num w:numId="35">
    <w:abstractNumId w:val="31"/>
  </w:num>
  <w:num w:numId="36">
    <w:abstractNumId w:val="24"/>
  </w:num>
  <w:num w:numId="37">
    <w:abstractNumId w:val="11"/>
  </w:num>
  <w:num w:numId="38">
    <w:abstractNumId w:val="22"/>
  </w:num>
  <w:num w:numId="39">
    <w:abstractNumId w:val="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48E"/>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60F4"/>
    <w:rsid w:val="00057813"/>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863"/>
    <w:rsid w:val="000C0B63"/>
    <w:rsid w:val="000C2650"/>
    <w:rsid w:val="000C2B69"/>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4F79"/>
    <w:rsid w:val="000E6D5B"/>
    <w:rsid w:val="000E795C"/>
    <w:rsid w:val="000F3EC1"/>
    <w:rsid w:val="000F457A"/>
    <w:rsid w:val="000F5156"/>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51B5"/>
    <w:rsid w:val="001D7122"/>
    <w:rsid w:val="001E1E34"/>
    <w:rsid w:val="001E261E"/>
    <w:rsid w:val="001E31C8"/>
    <w:rsid w:val="001E4429"/>
    <w:rsid w:val="001E56CA"/>
    <w:rsid w:val="001E723B"/>
    <w:rsid w:val="001F214A"/>
    <w:rsid w:val="001F32CB"/>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1D52"/>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8B9"/>
    <w:rsid w:val="00272E8A"/>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5DDB"/>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056"/>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34C1"/>
    <w:rsid w:val="003636D8"/>
    <w:rsid w:val="003649AD"/>
    <w:rsid w:val="003654E2"/>
    <w:rsid w:val="00365F8B"/>
    <w:rsid w:val="003671C3"/>
    <w:rsid w:val="00370DC1"/>
    <w:rsid w:val="003713ED"/>
    <w:rsid w:val="0037214F"/>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16C"/>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1C52"/>
    <w:rsid w:val="00442CF1"/>
    <w:rsid w:val="00445325"/>
    <w:rsid w:val="00445898"/>
    <w:rsid w:val="00445A38"/>
    <w:rsid w:val="00446460"/>
    <w:rsid w:val="00447024"/>
    <w:rsid w:val="004500C4"/>
    <w:rsid w:val="004502E7"/>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5BF1"/>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BCD"/>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83B"/>
    <w:rsid w:val="00506ACC"/>
    <w:rsid w:val="00506D69"/>
    <w:rsid w:val="00507F65"/>
    <w:rsid w:val="00511CC4"/>
    <w:rsid w:val="00512337"/>
    <w:rsid w:val="00512EB2"/>
    <w:rsid w:val="00513029"/>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301"/>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3713"/>
    <w:rsid w:val="005A5AD9"/>
    <w:rsid w:val="005A7347"/>
    <w:rsid w:val="005B0A66"/>
    <w:rsid w:val="005B0BD7"/>
    <w:rsid w:val="005B33C6"/>
    <w:rsid w:val="005B6104"/>
    <w:rsid w:val="005B7004"/>
    <w:rsid w:val="005C0386"/>
    <w:rsid w:val="005C0ABD"/>
    <w:rsid w:val="005C10A6"/>
    <w:rsid w:val="005C12DE"/>
    <w:rsid w:val="005C2966"/>
    <w:rsid w:val="005C4270"/>
    <w:rsid w:val="005C4AD2"/>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5E64"/>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9CE"/>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1F3B"/>
    <w:rsid w:val="00772688"/>
    <w:rsid w:val="00772CC7"/>
    <w:rsid w:val="00774032"/>
    <w:rsid w:val="00774074"/>
    <w:rsid w:val="00775DC1"/>
    <w:rsid w:val="00777AC1"/>
    <w:rsid w:val="00780123"/>
    <w:rsid w:val="007802AE"/>
    <w:rsid w:val="00780977"/>
    <w:rsid w:val="0078097D"/>
    <w:rsid w:val="00781FE0"/>
    <w:rsid w:val="00782111"/>
    <w:rsid w:val="007830DD"/>
    <w:rsid w:val="007844C2"/>
    <w:rsid w:val="00785755"/>
    <w:rsid w:val="00785BE1"/>
    <w:rsid w:val="00787BF1"/>
    <w:rsid w:val="00791AA5"/>
    <w:rsid w:val="00792319"/>
    <w:rsid w:val="00792E5C"/>
    <w:rsid w:val="007935B6"/>
    <w:rsid w:val="0079386E"/>
    <w:rsid w:val="00793EDC"/>
    <w:rsid w:val="00794FB5"/>
    <w:rsid w:val="00796A45"/>
    <w:rsid w:val="00797440"/>
    <w:rsid w:val="0079783A"/>
    <w:rsid w:val="007A3BB3"/>
    <w:rsid w:val="007A7A13"/>
    <w:rsid w:val="007A7BC3"/>
    <w:rsid w:val="007B04D9"/>
    <w:rsid w:val="007B1646"/>
    <w:rsid w:val="007B2F86"/>
    <w:rsid w:val="007B3535"/>
    <w:rsid w:val="007B7BCF"/>
    <w:rsid w:val="007C036E"/>
    <w:rsid w:val="007C1F12"/>
    <w:rsid w:val="007C4025"/>
    <w:rsid w:val="007C4219"/>
    <w:rsid w:val="007C550D"/>
    <w:rsid w:val="007C5AE6"/>
    <w:rsid w:val="007C5B73"/>
    <w:rsid w:val="007C765C"/>
    <w:rsid w:val="007D0914"/>
    <w:rsid w:val="007D301A"/>
    <w:rsid w:val="007D3D6D"/>
    <w:rsid w:val="007D59DB"/>
    <w:rsid w:val="007D69CC"/>
    <w:rsid w:val="007E0216"/>
    <w:rsid w:val="007E0358"/>
    <w:rsid w:val="007E2033"/>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321E"/>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6285"/>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4AD0"/>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33C2"/>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A4B"/>
    <w:rsid w:val="009456EB"/>
    <w:rsid w:val="00945BB0"/>
    <w:rsid w:val="0095003A"/>
    <w:rsid w:val="00950A83"/>
    <w:rsid w:val="009533B1"/>
    <w:rsid w:val="00953ACC"/>
    <w:rsid w:val="00953E31"/>
    <w:rsid w:val="00953E45"/>
    <w:rsid w:val="009557ED"/>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4EE9"/>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3B60"/>
    <w:rsid w:val="009E4426"/>
    <w:rsid w:val="009E5F68"/>
    <w:rsid w:val="009E6625"/>
    <w:rsid w:val="009F1D07"/>
    <w:rsid w:val="009F2131"/>
    <w:rsid w:val="009F4AFE"/>
    <w:rsid w:val="009F4C67"/>
    <w:rsid w:val="009F5D47"/>
    <w:rsid w:val="009F682F"/>
    <w:rsid w:val="00A015BC"/>
    <w:rsid w:val="00A018FE"/>
    <w:rsid w:val="00A02CA8"/>
    <w:rsid w:val="00A0313D"/>
    <w:rsid w:val="00A03E59"/>
    <w:rsid w:val="00A0571B"/>
    <w:rsid w:val="00A1029F"/>
    <w:rsid w:val="00A109E1"/>
    <w:rsid w:val="00A11BD1"/>
    <w:rsid w:val="00A12A34"/>
    <w:rsid w:val="00A1389B"/>
    <w:rsid w:val="00A138F0"/>
    <w:rsid w:val="00A1401F"/>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41C"/>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1BE3"/>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837"/>
    <w:rsid w:val="00AB5AE0"/>
    <w:rsid w:val="00AB5BAA"/>
    <w:rsid w:val="00AB660F"/>
    <w:rsid w:val="00AC1223"/>
    <w:rsid w:val="00AC16B2"/>
    <w:rsid w:val="00AC261E"/>
    <w:rsid w:val="00AC2DDB"/>
    <w:rsid w:val="00AC4AE3"/>
    <w:rsid w:val="00AC65F4"/>
    <w:rsid w:val="00AD2700"/>
    <w:rsid w:val="00AD3208"/>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22BB"/>
    <w:rsid w:val="00B43944"/>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1D10"/>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72F"/>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5165"/>
    <w:rsid w:val="00CC53E2"/>
    <w:rsid w:val="00CC5B96"/>
    <w:rsid w:val="00CD1D8B"/>
    <w:rsid w:val="00CD25FD"/>
    <w:rsid w:val="00CD266C"/>
    <w:rsid w:val="00CD2C9C"/>
    <w:rsid w:val="00CD3CDE"/>
    <w:rsid w:val="00CD486F"/>
    <w:rsid w:val="00CD4DA1"/>
    <w:rsid w:val="00CE2474"/>
    <w:rsid w:val="00CE3E63"/>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19CD"/>
    <w:rsid w:val="00D33DB1"/>
    <w:rsid w:val="00D34616"/>
    <w:rsid w:val="00D348E9"/>
    <w:rsid w:val="00D36F72"/>
    <w:rsid w:val="00D4015A"/>
    <w:rsid w:val="00D40709"/>
    <w:rsid w:val="00D4089A"/>
    <w:rsid w:val="00D40E5F"/>
    <w:rsid w:val="00D42441"/>
    <w:rsid w:val="00D4299E"/>
    <w:rsid w:val="00D4319A"/>
    <w:rsid w:val="00D433F2"/>
    <w:rsid w:val="00D44570"/>
    <w:rsid w:val="00D45150"/>
    <w:rsid w:val="00D455FA"/>
    <w:rsid w:val="00D4586E"/>
    <w:rsid w:val="00D45DAA"/>
    <w:rsid w:val="00D47370"/>
    <w:rsid w:val="00D503A7"/>
    <w:rsid w:val="00D50C0A"/>
    <w:rsid w:val="00D515B0"/>
    <w:rsid w:val="00D52EF0"/>
    <w:rsid w:val="00D53D33"/>
    <w:rsid w:val="00D554E0"/>
    <w:rsid w:val="00D57390"/>
    <w:rsid w:val="00D60356"/>
    <w:rsid w:val="00D60D96"/>
    <w:rsid w:val="00D630AB"/>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2F56"/>
    <w:rsid w:val="00DF3DC8"/>
    <w:rsid w:val="00DF4DD5"/>
    <w:rsid w:val="00DF528E"/>
    <w:rsid w:val="00DF6D85"/>
    <w:rsid w:val="00E012B8"/>
    <w:rsid w:val="00E01CC2"/>
    <w:rsid w:val="00E028E9"/>
    <w:rsid w:val="00E02A95"/>
    <w:rsid w:val="00E03B75"/>
    <w:rsid w:val="00E06CD5"/>
    <w:rsid w:val="00E074AB"/>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40A2"/>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12A"/>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64F"/>
    <w:rsid w:val="00EA5FDF"/>
    <w:rsid w:val="00EB1111"/>
    <w:rsid w:val="00EB1115"/>
    <w:rsid w:val="00EB18E6"/>
    <w:rsid w:val="00EB21E8"/>
    <w:rsid w:val="00EB2C11"/>
    <w:rsid w:val="00EB2DBE"/>
    <w:rsid w:val="00EB5553"/>
    <w:rsid w:val="00EB5827"/>
    <w:rsid w:val="00EB640D"/>
    <w:rsid w:val="00EB747A"/>
    <w:rsid w:val="00EC1370"/>
    <w:rsid w:val="00EC175C"/>
    <w:rsid w:val="00EC2EE3"/>
    <w:rsid w:val="00EC3310"/>
    <w:rsid w:val="00EC5FFA"/>
    <w:rsid w:val="00EC662B"/>
    <w:rsid w:val="00EC6E2D"/>
    <w:rsid w:val="00ED0016"/>
    <w:rsid w:val="00ED06E9"/>
    <w:rsid w:val="00ED0F2A"/>
    <w:rsid w:val="00ED1B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F02E26"/>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5AE"/>
    <w:rsid w:val="00F6773E"/>
    <w:rsid w:val="00F67B9E"/>
    <w:rsid w:val="00F706A6"/>
    <w:rsid w:val="00F714FF"/>
    <w:rsid w:val="00F73BED"/>
    <w:rsid w:val="00F741BF"/>
    <w:rsid w:val="00F74829"/>
    <w:rsid w:val="00F749E6"/>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97F70"/>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6927"/>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C64D7-FDFC-4405-BF5B-5FFC0044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10</Pages>
  <Words>645</Words>
  <Characters>3682</Characters>
  <Application>Microsoft Office Word</Application>
  <DocSecurity>0</DocSecurity>
  <Lines>30</Lines>
  <Paragraphs>8</Paragraphs>
  <ScaleCrop>false</ScaleCrop>
  <Company>微软中国</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103</cp:revision>
  <cp:lastPrinted>2017-07-17T03:29:00Z</cp:lastPrinted>
  <dcterms:created xsi:type="dcterms:W3CDTF">2017-06-27T10:42:00Z</dcterms:created>
  <dcterms:modified xsi:type="dcterms:W3CDTF">2017-07-17T03:48:00Z</dcterms:modified>
</cp:coreProperties>
</file>